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6D1A" w:rsidRPr="005D6D1A" w:rsidRDefault="005D6D1A" w:rsidP="005D6D1A">
      <w:pPr>
        <w:spacing w:after="0" w:line="240" w:lineRule="auto"/>
        <w:rPr>
          <w:rFonts w:ascii="Times New Roman" w:eastAsia="Times New Roman" w:hAnsi="Times New Roman" w:cs="Times New Roman"/>
          <w:sz w:val="24"/>
          <w:szCs w:val="24"/>
        </w:rPr>
      </w:pPr>
      <w:bookmarkStart w:id="0" w:name="back-to-top"/>
      <w:r w:rsidRPr="005D6D1A">
        <w:rPr>
          <w:rFonts w:ascii="Times New Roman" w:eastAsia="Times New Roman" w:hAnsi="Times New Roman" w:cs="Times New Roman"/>
          <w:color w:val="870F0F"/>
          <w:sz w:val="24"/>
          <w:szCs w:val="24"/>
          <w:bdr w:val="none" w:sz="0" w:space="0" w:color="auto" w:frame="1"/>
        </w:rPr>
        <w:t> </w:t>
      </w:r>
      <w:bookmarkEnd w:id="0"/>
    </w:p>
    <w:p w:rsidR="005D6D1A" w:rsidRPr="005D6D1A" w:rsidRDefault="005D6D1A" w:rsidP="005D6D1A">
      <w:pPr>
        <w:shd w:val="clear" w:color="auto" w:fill="FFFFFF"/>
        <w:spacing w:after="167" w:line="335" w:lineRule="atLeast"/>
        <w:rPr>
          <w:rFonts w:ascii="Times New Roman" w:eastAsia="Times New Roman" w:hAnsi="Times New Roman" w:cs="Times New Roman"/>
          <w:i/>
          <w:iCs/>
          <w:color w:val="5D6161"/>
          <w:sz w:val="27"/>
          <w:szCs w:val="27"/>
        </w:rPr>
      </w:pPr>
    </w:p>
    <w:p w:rsidR="005D6D1A" w:rsidRPr="005D6D1A" w:rsidRDefault="00A66C15" w:rsidP="005D6D1A">
      <w:pPr>
        <w:shd w:val="clear" w:color="auto" w:fill="FFFFFF"/>
        <w:spacing w:after="0" w:line="240" w:lineRule="auto"/>
        <w:outlineLvl w:val="3"/>
        <w:rPr>
          <w:rFonts w:ascii="Arial" w:eastAsia="Times New Roman" w:hAnsi="Arial" w:cs="Arial"/>
          <w:color w:val="B08E2C"/>
          <w:spacing w:val="-5"/>
          <w:sz w:val="24"/>
          <w:szCs w:val="24"/>
        </w:rPr>
      </w:pPr>
      <w:hyperlink r:id="rId4" w:tooltip="View articles in Columnists" w:history="1">
        <w:r w:rsidR="005D6D1A" w:rsidRPr="005D6D1A">
          <w:rPr>
            <w:rFonts w:ascii="Arial" w:eastAsia="Times New Roman" w:hAnsi="Arial" w:cs="Arial"/>
            <w:color w:val="B08E2C"/>
            <w:spacing w:val="-5"/>
            <w:sz w:val="24"/>
            <w:szCs w:val="24"/>
            <w:u w:val="single"/>
          </w:rPr>
          <w:t>Columnists</w:t>
        </w:r>
      </w:hyperlink>
    </w:p>
    <w:p w:rsidR="005D6D1A" w:rsidRPr="005D6D1A" w:rsidRDefault="005D6D1A" w:rsidP="005D6D1A">
      <w:pPr>
        <w:shd w:val="clear" w:color="auto" w:fill="FFFFFF"/>
        <w:spacing w:before="120" w:after="0" w:line="240" w:lineRule="auto"/>
        <w:outlineLvl w:val="0"/>
        <w:rPr>
          <w:rFonts w:ascii="Arial" w:eastAsia="Times New Roman" w:hAnsi="Arial" w:cs="Arial"/>
          <w:color w:val="212E52"/>
          <w:spacing w:val="-5"/>
          <w:kern w:val="36"/>
          <w:sz w:val="46"/>
          <w:szCs w:val="46"/>
        </w:rPr>
      </w:pPr>
      <w:proofErr w:type="gramStart"/>
      <w:r w:rsidRPr="005D6D1A">
        <w:rPr>
          <w:rFonts w:ascii="Arial" w:eastAsia="Times New Roman" w:hAnsi="Arial" w:cs="Arial"/>
          <w:color w:val="212E52"/>
          <w:spacing w:val="-5"/>
          <w:kern w:val="36"/>
          <w:sz w:val="46"/>
          <w:szCs w:val="46"/>
        </w:rPr>
        <w:t xml:space="preserve">Emigrating or </w:t>
      </w:r>
      <w:proofErr w:type="spellStart"/>
      <w:r w:rsidRPr="005D6D1A">
        <w:rPr>
          <w:rFonts w:ascii="Arial" w:eastAsia="Times New Roman" w:hAnsi="Arial" w:cs="Arial"/>
          <w:color w:val="212E52"/>
          <w:spacing w:val="-5"/>
          <w:kern w:val="36"/>
          <w:sz w:val="46"/>
          <w:szCs w:val="46"/>
        </w:rPr>
        <w:t>semigrating</w:t>
      </w:r>
      <w:proofErr w:type="spellEnd"/>
      <w:r w:rsidRPr="005D6D1A">
        <w:rPr>
          <w:rFonts w:ascii="Arial" w:eastAsia="Times New Roman" w:hAnsi="Arial" w:cs="Arial"/>
          <w:color w:val="212E52"/>
          <w:spacing w:val="-5"/>
          <w:kern w:val="36"/>
          <w:sz w:val="46"/>
          <w:szCs w:val="46"/>
        </w:rPr>
        <w:t>?</w:t>
      </w:r>
      <w:proofErr w:type="gramEnd"/>
    </w:p>
    <w:p w:rsidR="005D6D1A" w:rsidRPr="005D6D1A" w:rsidRDefault="005D6D1A" w:rsidP="005D6D1A">
      <w:pPr>
        <w:shd w:val="clear" w:color="auto" w:fill="FFFFFF"/>
        <w:spacing w:line="335" w:lineRule="atLeast"/>
        <w:rPr>
          <w:rFonts w:ascii="Arial" w:eastAsia="Times New Roman" w:hAnsi="Arial" w:cs="Arial"/>
          <w:color w:val="333333"/>
          <w:sz w:val="23"/>
          <w:szCs w:val="23"/>
        </w:rPr>
      </w:pPr>
      <w:proofErr w:type="gramStart"/>
      <w:r w:rsidRPr="005D6D1A">
        <w:rPr>
          <w:rFonts w:ascii="Arial" w:eastAsia="Times New Roman" w:hAnsi="Arial" w:cs="Arial"/>
          <w:color w:val="333333"/>
          <w:sz w:val="23"/>
          <w:szCs w:val="23"/>
        </w:rPr>
        <w:t>Two trends playing out in a troubled country.</w:t>
      </w:r>
      <w:proofErr w:type="gramEnd"/>
    </w:p>
    <w:p w:rsidR="005D6D1A" w:rsidRPr="005D6D1A" w:rsidRDefault="005D6D1A" w:rsidP="005D6D1A">
      <w:pPr>
        <w:shd w:val="clear" w:color="auto" w:fill="FFFFFF"/>
        <w:spacing w:line="335" w:lineRule="atLeast"/>
        <w:rPr>
          <w:rFonts w:ascii="Arial" w:eastAsia="Times New Roman" w:hAnsi="Arial" w:cs="Arial"/>
          <w:i/>
          <w:iCs/>
          <w:color w:val="333333"/>
          <w:sz w:val="23"/>
          <w:szCs w:val="23"/>
        </w:rPr>
      </w:pPr>
      <w:r w:rsidRPr="005D6D1A">
        <w:rPr>
          <w:rFonts w:ascii="Arial" w:eastAsia="Times New Roman" w:hAnsi="Arial" w:cs="Arial"/>
          <w:i/>
          <w:iCs/>
          <w:color w:val="333333"/>
          <w:sz w:val="23"/>
          <w:szCs w:val="23"/>
        </w:rPr>
        <w:t xml:space="preserve">Magnus </w:t>
      </w:r>
      <w:proofErr w:type="spellStart"/>
      <w:r w:rsidRPr="005D6D1A">
        <w:rPr>
          <w:rFonts w:ascii="Arial" w:eastAsia="Times New Roman" w:hAnsi="Arial" w:cs="Arial"/>
          <w:i/>
          <w:iCs/>
          <w:color w:val="333333"/>
          <w:sz w:val="23"/>
          <w:szCs w:val="23"/>
        </w:rPr>
        <w:t>Heystek</w:t>
      </w:r>
      <w:proofErr w:type="spellEnd"/>
      <w:r w:rsidRPr="005D6D1A">
        <w:rPr>
          <w:rFonts w:ascii="Arial" w:eastAsia="Times New Roman" w:hAnsi="Arial" w:cs="Arial"/>
          <w:i/>
          <w:iCs/>
          <w:color w:val="333333"/>
          <w:sz w:val="23"/>
          <w:szCs w:val="23"/>
        </w:rPr>
        <w:t> | 17 March 2015 00:17</w:t>
      </w:r>
    </w:p>
    <w:p w:rsidR="005D6D1A" w:rsidRPr="005D6D1A" w:rsidRDefault="005D6D1A" w:rsidP="005D6D1A">
      <w:pPr>
        <w:shd w:val="clear" w:color="auto" w:fill="FFFFFF"/>
        <w:spacing w:line="335" w:lineRule="atLeast"/>
        <w:jc w:val="center"/>
        <w:rPr>
          <w:rFonts w:ascii="Arial" w:eastAsia="Times New Roman" w:hAnsi="Arial" w:cs="Arial"/>
          <w:i/>
          <w:iCs/>
          <w:color w:val="333333"/>
          <w:sz w:val="23"/>
          <w:szCs w:val="23"/>
        </w:rPr>
      </w:pPr>
      <w:r>
        <w:rPr>
          <w:rFonts w:ascii="Arial" w:eastAsia="Times New Roman" w:hAnsi="Arial" w:cs="Arial"/>
          <w:i/>
          <w:iCs/>
          <w:noProof/>
          <w:color w:val="333333"/>
          <w:sz w:val="23"/>
          <w:szCs w:val="23"/>
        </w:rPr>
        <w:drawing>
          <wp:inline distT="0" distB="0" distL="0" distR="0">
            <wp:extent cx="4763135" cy="3168650"/>
            <wp:effectExtent l="19050" t="0" r="0" b="0"/>
            <wp:docPr id="1" name="Picture 1" descr="General Views of Holiday Travel at Laguardia Airpo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neral Views of Holiday Travel at Laguardia Airport"/>
                    <pic:cNvPicPr>
                      <a:picLocks noChangeAspect="1" noChangeArrowheads="1"/>
                    </pic:cNvPicPr>
                  </pic:nvPicPr>
                  <pic:blipFill>
                    <a:blip r:embed="rId5"/>
                    <a:srcRect/>
                    <a:stretch>
                      <a:fillRect/>
                    </a:stretch>
                  </pic:blipFill>
                  <pic:spPr bwMode="auto">
                    <a:xfrm>
                      <a:off x="0" y="0"/>
                      <a:ext cx="4763135" cy="3168650"/>
                    </a:xfrm>
                    <a:prstGeom prst="rect">
                      <a:avLst/>
                    </a:prstGeom>
                    <a:noFill/>
                    <a:ln w="9525">
                      <a:noFill/>
                      <a:miter lim="800000"/>
                      <a:headEnd/>
                      <a:tailEnd/>
                    </a:ln>
                  </pic:spPr>
                </pic:pic>
              </a:graphicData>
            </a:graphic>
          </wp:inline>
        </w:drawing>
      </w:r>
    </w:p>
    <w:p w:rsidR="005D6D1A" w:rsidRPr="005D6D1A" w:rsidRDefault="005D6D1A" w:rsidP="005D6D1A">
      <w:pPr>
        <w:shd w:val="clear" w:color="auto" w:fill="FFFFFF"/>
        <w:spacing w:after="0" w:line="335" w:lineRule="atLeast"/>
        <w:rPr>
          <w:rFonts w:ascii="Arial" w:eastAsia="Times New Roman" w:hAnsi="Arial" w:cs="Arial"/>
          <w:color w:val="333333"/>
          <w:sz w:val="23"/>
          <w:szCs w:val="23"/>
        </w:rPr>
      </w:pPr>
      <w:r w:rsidRPr="005D6D1A">
        <w:rPr>
          <w:rFonts w:ascii="Arial" w:eastAsia="Times New Roman" w:hAnsi="Arial" w:cs="Arial"/>
          <w:i/>
          <w:iCs/>
          <w:color w:val="333333"/>
          <w:sz w:val="23"/>
        </w:rPr>
        <w:t>Trend: A general movement over time of a statistically detectable change – Merriam-Webster dictionary.</w:t>
      </w:r>
    </w:p>
    <w:p w:rsidR="005D6D1A" w:rsidRPr="005D6D1A" w:rsidRDefault="005D6D1A" w:rsidP="005D6D1A">
      <w:pPr>
        <w:shd w:val="clear" w:color="auto" w:fill="FFFFFF"/>
        <w:spacing w:before="240" w:after="120" w:line="335" w:lineRule="atLeast"/>
        <w:rPr>
          <w:rFonts w:ascii="Arial" w:eastAsia="Times New Roman" w:hAnsi="Arial" w:cs="Arial"/>
          <w:color w:val="333333"/>
          <w:sz w:val="23"/>
          <w:szCs w:val="23"/>
        </w:rPr>
      </w:pPr>
      <w:r w:rsidRPr="005D6D1A">
        <w:rPr>
          <w:rFonts w:ascii="Arial" w:eastAsia="Times New Roman" w:hAnsi="Arial" w:cs="Arial"/>
          <w:color w:val="333333"/>
          <w:sz w:val="23"/>
          <w:szCs w:val="23"/>
        </w:rPr>
        <w:t>Sometimes you become aware of a trend way before it is reflected in the official statistics. You hear things at a dinner party or over drinks. And when, over a period of time you hear the same things from various sources all the time, you sense that a trend, unreported as yet, is starting to develop.</w:t>
      </w:r>
    </w:p>
    <w:p w:rsidR="005D6D1A" w:rsidRPr="005D6D1A" w:rsidRDefault="005D6D1A" w:rsidP="005D6D1A">
      <w:pPr>
        <w:shd w:val="clear" w:color="auto" w:fill="FFFFFF"/>
        <w:spacing w:before="240" w:after="120" w:line="335" w:lineRule="atLeast"/>
        <w:rPr>
          <w:rFonts w:ascii="Arial" w:eastAsia="Times New Roman" w:hAnsi="Arial" w:cs="Arial"/>
          <w:color w:val="333333"/>
          <w:sz w:val="23"/>
          <w:szCs w:val="23"/>
        </w:rPr>
      </w:pPr>
      <w:r w:rsidRPr="005D6D1A">
        <w:rPr>
          <w:rFonts w:ascii="Arial" w:eastAsia="Times New Roman" w:hAnsi="Arial" w:cs="Arial"/>
          <w:color w:val="333333"/>
          <w:sz w:val="23"/>
          <w:szCs w:val="23"/>
        </w:rPr>
        <w:t xml:space="preserve">People who are successful at identifying these trends early often turn them into an advantage for themselves. Sometimes these trends are screaming at us but, for a variety of reasons, we fail to </w:t>
      </w:r>
      <w:proofErr w:type="spellStart"/>
      <w:r w:rsidRPr="005D6D1A">
        <w:rPr>
          <w:rFonts w:ascii="Arial" w:eastAsia="Times New Roman" w:hAnsi="Arial" w:cs="Arial"/>
          <w:color w:val="333333"/>
          <w:sz w:val="23"/>
          <w:szCs w:val="23"/>
        </w:rPr>
        <w:t>recognise</w:t>
      </w:r>
      <w:proofErr w:type="spellEnd"/>
      <w:r w:rsidRPr="005D6D1A">
        <w:rPr>
          <w:rFonts w:ascii="Arial" w:eastAsia="Times New Roman" w:hAnsi="Arial" w:cs="Arial"/>
          <w:color w:val="333333"/>
          <w:sz w:val="23"/>
          <w:szCs w:val="23"/>
        </w:rPr>
        <w:t xml:space="preserve"> them or act on them too late.</w:t>
      </w:r>
    </w:p>
    <w:p w:rsidR="005D6D1A" w:rsidRPr="005D6D1A" w:rsidRDefault="005D6D1A" w:rsidP="005D6D1A">
      <w:pPr>
        <w:shd w:val="clear" w:color="auto" w:fill="FFFFFF"/>
        <w:spacing w:after="0" w:line="335" w:lineRule="atLeast"/>
        <w:rPr>
          <w:rFonts w:ascii="Arial" w:eastAsia="Times New Roman" w:hAnsi="Arial" w:cs="Arial"/>
          <w:color w:val="333333"/>
          <w:sz w:val="23"/>
          <w:szCs w:val="23"/>
        </w:rPr>
      </w:pPr>
      <w:r w:rsidRPr="005D6D1A">
        <w:rPr>
          <w:rFonts w:ascii="Arial" w:eastAsia="Times New Roman" w:hAnsi="Arial" w:cs="Arial"/>
          <w:b/>
          <w:bCs/>
          <w:color w:val="333333"/>
          <w:sz w:val="23"/>
        </w:rPr>
        <w:t>‘</w:t>
      </w:r>
      <w:proofErr w:type="spellStart"/>
      <w:r w:rsidRPr="005D6D1A">
        <w:rPr>
          <w:rFonts w:ascii="Arial" w:eastAsia="Times New Roman" w:hAnsi="Arial" w:cs="Arial"/>
          <w:b/>
          <w:bCs/>
          <w:color w:val="333333"/>
          <w:sz w:val="23"/>
        </w:rPr>
        <w:t>Semigration</w:t>
      </w:r>
      <w:proofErr w:type="spellEnd"/>
      <w:r w:rsidRPr="005D6D1A">
        <w:rPr>
          <w:rFonts w:ascii="Arial" w:eastAsia="Times New Roman" w:hAnsi="Arial" w:cs="Arial"/>
          <w:b/>
          <w:bCs/>
          <w:color w:val="333333"/>
          <w:sz w:val="23"/>
        </w:rPr>
        <w:t>’</w:t>
      </w:r>
    </w:p>
    <w:p w:rsidR="005D6D1A" w:rsidRPr="005D6D1A" w:rsidRDefault="005D6D1A" w:rsidP="005D6D1A">
      <w:pPr>
        <w:shd w:val="clear" w:color="auto" w:fill="FFFFFF"/>
        <w:spacing w:before="240" w:after="120" w:line="335" w:lineRule="atLeast"/>
        <w:rPr>
          <w:rFonts w:ascii="Arial" w:eastAsia="Times New Roman" w:hAnsi="Arial" w:cs="Arial"/>
          <w:color w:val="333333"/>
          <w:sz w:val="23"/>
          <w:szCs w:val="23"/>
        </w:rPr>
      </w:pPr>
      <w:r w:rsidRPr="005D6D1A">
        <w:rPr>
          <w:rFonts w:ascii="Arial" w:eastAsia="Times New Roman" w:hAnsi="Arial" w:cs="Arial"/>
          <w:color w:val="333333"/>
          <w:sz w:val="23"/>
          <w:szCs w:val="23"/>
        </w:rPr>
        <w:t>One such trend is people ‘</w:t>
      </w:r>
      <w:proofErr w:type="spellStart"/>
      <w:r w:rsidRPr="005D6D1A">
        <w:rPr>
          <w:rFonts w:ascii="Arial" w:eastAsia="Times New Roman" w:hAnsi="Arial" w:cs="Arial"/>
          <w:color w:val="333333"/>
          <w:sz w:val="23"/>
          <w:szCs w:val="23"/>
        </w:rPr>
        <w:t>semigrating</w:t>
      </w:r>
      <w:proofErr w:type="spellEnd"/>
      <w:r w:rsidRPr="005D6D1A">
        <w:rPr>
          <w:rFonts w:ascii="Arial" w:eastAsia="Times New Roman" w:hAnsi="Arial" w:cs="Arial"/>
          <w:color w:val="333333"/>
          <w:sz w:val="23"/>
          <w:szCs w:val="23"/>
        </w:rPr>
        <w:t xml:space="preserve">’ to the Western Cape. For years now it’s been one of the more noticeable trends in South Africa: people moving from Gauteng to either Cape </w:t>
      </w:r>
      <w:r w:rsidRPr="005D6D1A">
        <w:rPr>
          <w:rFonts w:ascii="Arial" w:eastAsia="Times New Roman" w:hAnsi="Arial" w:cs="Arial"/>
          <w:color w:val="333333"/>
          <w:sz w:val="23"/>
          <w:szCs w:val="23"/>
        </w:rPr>
        <w:lastRenderedPageBreak/>
        <w:t>Town itself or to one of the many spectacular areas within a 50-kilometre radius of the Cape Town airport.  </w:t>
      </w:r>
    </w:p>
    <w:p w:rsidR="005D6D1A" w:rsidRPr="005D6D1A" w:rsidRDefault="005D6D1A" w:rsidP="005D6D1A">
      <w:pPr>
        <w:shd w:val="clear" w:color="auto" w:fill="FFFFFF"/>
        <w:spacing w:before="240" w:after="120" w:line="335" w:lineRule="atLeast"/>
        <w:rPr>
          <w:rFonts w:ascii="Arial" w:eastAsia="Times New Roman" w:hAnsi="Arial" w:cs="Arial"/>
          <w:color w:val="333333"/>
          <w:sz w:val="23"/>
          <w:szCs w:val="23"/>
        </w:rPr>
      </w:pPr>
      <w:r w:rsidRPr="005D6D1A">
        <w:rPr>
          <w:rFonts w:ascii="Arial" w:eastAsia="Times New Roman" w:hAnsi="Arial" w:cs="Arial"/>
          <w:color w:val="333333"/>
          <w:sz w:val="23"/>
          <w:szCs w:val="23"/>
        </w:rPr>
        <w:t>At first it seemed to apply to retired people; Somerset West must be the largest retirement village in the country. But in recent years the nature of this trend has changed. More and more younger families are packing their bags and heading south, for a variety of reasons.</w:t>
      </w:r>
    </w:p>
    <w:p w:rsidR="005D6D1A" w:rsidRPr="005D6D1A" w:rsidRDefault="005D6D1A" w:rsidP="005D6D1A">
      <w:pPr>
        <w:shd w:val="clear" w:color="auto" w:fill="FFFFFF"/>
        <w:spacing w:before="240" w:after="120" w:line="335" w:lineRule="atLeast"/>
        <w:rPr>
          <w:rFonts w:ascii="Arial" w:eastAsia="Times New Roman" w:hAnsi="Arial" w:cs="Arial"/>
          <w:color w:val="333333"/>
          <w:sz w:val="23"/>
          <w:szCs w:val="23"/>
        </w:rPr>
      </w:pPr>
      <w:r w:rsidRPr="005D6D1A">
        <w:rPr>
          <w:rFonts w:ascii="Arial" w:eastAsia="Times New Roman" w:hAnsi="Arial" w:cs="Arial"/>
          <w:color w:val="333333"/>
          <w:sz w:val="23"/>
          <w:szCs w:val="23"/>
        </w:rPr>
        <w:t>Firstly, technology and the ability to work from almost anywhere in SA, enables entrepreneurs and professional people to work where they choose. Some do it from Mauritius, the UK or even as far as Australia, but the lure of good schools in the Cape and family ties tends to limit that option for those who still have school-going children.</w:t>
      </w:r>
    </w:p>
    <w:p w:rsidR="005D6D1A" w:rsidRPr="005D6D1A" w:rsidRDefault="005D6D1A" w:rsidP="005D6D1A">
      <w:pPr>
        <w:shd w:val="clear" w:color="auto" w:fill="FFFFFF"/>
        <w:spacing w:before="240" w:after="120" w:line="335" w:lineRule="atLeast"/>
        <w:rPr>
          <w:rFonts w:ascii="Arial" w:eastAsia="Times New Roman" w:hAnsi="Arial" w:cs="Arial"/>
          <w:color w:val="333333"/>
          <w:sz w:val="23"/>
          <w:szCs w:val="23"/>
        </w:rPr>
      </w:pPr>
      <w:r w:rsidRPr="005D6D1A">
        <w:rPr>
          <w:rFonts w:ascii="Arial" w:eastAsia="Times New Roman" w:hAnsi="Arial" w:cs="Arial"/>
          <w:color w:val="333333"/>
          <w:sz w:val="23"/>
          <w:szCs w:val="23"/>
        </w:rPr>
        <w:t xml:space="preserve">Cheap flights have added to this movement: a quick two-hour flight, a short ride on the </w:t>
      </w:r>
      <w:proofErr w:type="spellStart"/>
      <w:r w:rsidRPr="005D6D1A">
        <w:rPr>
          <w:rFonts w:ascii="Arial" w:eastAsia="Times New Roman" w:hAnsi="Arial" w:cs="Arial"/>
          <w:color w:val="333333"/>
          <w:sz w:val="23"/>
          <w:szCs w:val="23"/>
        </w:rPr>
        <w:t>Gautrain</w:t>
      </w:r>
      <w:proofErr w:type="spellEnd"/>
      <w:r w:rsidRPr="005D6D1A">
        <w:rPr>
          <w:rFonts w:ascii="Arial" w:eastAsia="Times New Roman" w:hAnsi="Arial" w:cs="Arial"/>
          <w:color w:val="333333"/>
          <w:sz w:val="23"/>
          <w:szCs w:val="23"/>
        </w:rPr>
        <w:t xml:space="preserve"> or taxi, depending at which airport you land, and you are sitting behind your desk in </w:t>
      </w:r>
      <w:proofErr w:type="spellStart"/>
      <w:r w:rsidRPr="005D6D1A">
        <w:rPr>
          <w:rFonts w:ascii="Arial" w:eastAsia="Times New Roman" w:hAnsi="Arial" w:cs="Arial"/>
          <w:color w:val="333333"/>
          <w:sz w:val="23"/>
          <w:szCs w:val="23"/>
        </w:rPr>
        <w:t>Sandton</w:t>
      </w:r>
      <w:proofErr w:type="spellEnd"/>
      <w:r w:rsidRPr="005D6D1A">
        <w:rPr>
          <w:rFonts w:ascii="Arial" w:eastAsia="Times New Roman" w:hAnsi="Arial" w:cs="Arial"/>
          <w:color w:val="333333"/>
          <w:sz w:val="23"/>
          <w:szCs w:val="23"/>
        </w:rPr>
        <w:t xml:space="preserve">, </w:t>
      </w:r>
      <w:proofErr w:type="spellStart"/>
      <w:r w:rsidRPr="005D6D1A">
        <w:rPr>
          <w:rFonts w:ascii="Arial" w:eastAsia="Times New Roman" w:hAnsi="Arial" w:cs="Arial"/>
          <w:color w:val="333333"/>
          <w:sz w:val="23"/>
          <w:szCs w:val="23"/>
        </w:rPr>
        <w:t>Bryanston</w:t>
      </w:r>
      <w:proofErr w:type="spellEnd"/>
      <w:r w:rsidRPr="005D6D1A">
        <w:rPr>
          <w:rFonts w:ascii="Arial" w:eastAsia="Times New Roman" w:hAnsi="Arial" w:cs="Arial"/>
          <w:color w:val="333333"/>
          <w:sz w:val="23"/>
          <w:szCs w:val="23"/>
        </w:rPr>
        <w:t xml:space="preserve"> or </w:t>
      </w:r>
      <w:proofErr w:type="spellStart"/>
      <w:r w:rsidRPr="005D6D1A">
        <w:rPr>
          <w:rFonts w:ascii="Arial" w:eastAsia="Times New Roman" w:hAnsi="Arial" w:cs="Arial"/>
          <w:color w:val="333333"/>
          <w:sz w:val="23"/>
          <w:szCs w:val="23"/>
        </w:rPr>
        <w:t>Sunninghill</w:t>
      </w:r>
      <w:proofErr w:type="spellEnd"/>
      <w:r w:rsidRPr="005D6D1A">
        <w:rPr>
          <w:rFonts w:ascii="Arial" w:eastAsia="Times New Roman" w:hAnsi="Arial" w:cs="Arial"/>
          <w:color w:val="333333"/>
          <w:sz w:val="23"/>
          <w:szCs w:val="23"/>
        </w:rPr>
        <w:t xml:space="preserve">. I have witnessed first-hand the Monday morning rush-hour from Cape Town airport to either OR Tambo or </w:t>
      </w:r>
      <w:proofErr w:type="spellStart"/>
      <w:r w:rsidRPr="005D6D1A">
        <w:rPr>
          <w:rFonts w:ascii="Arial" w:eastAsia="Times New Roman" w:hAnsi="Arial" w:cs="Arial"/>
          <w:color w:val="333333"/>
          <w:sz w:val="23"/>
          <w:szCs w:val="23"/>
        </w:rPr>
        <w:t>Lanseria</w:t>
      </w:r>
      <w:proofErr w:type="spellEnd"/>
      <w:r w:rsidRPr="005D6D1A">
        <w:rPr>
          <w:rFonts w:ascii="Arial" w:eastAsia="Times New Roman" w:hAnsi="Arial" w:cs="Arial"/>
          <w:color w:val="333333"/>
          <w:sz w:val="23"/>
          <w:szCs w:val="23"/>
        </w:rPr>
        <w:t xml:space="preserve"> up north. A bit more expensive and a lot more taxing on the body, but folk who make this weekly sojourn insist it’s well worth it. </w:t>
      </w:r>
      <w:proofErr w:type="gramStart"/>
      <w:r w:rsidRPr="005D6D1A">
        <w:rPr>
          <w:rFonts w:ascii="Arial" w:eastAsia="Times New Roman" w:hAnsi="Arial" w:cs="Arial"/>
          <w:color w:val="333333"/>
          <w:sz w:val="23"/>
          <w:szCs w:val="23"/>
        </w:rPr>
        <w:t>Less crime, less traffic and a more wholesome lifestyle than that on offer in the greater Gauteng area.</w:t>
      </w:r>
      <w:proofErr w:type="gramEnd"/>
    </w:p>
    <w:p w:rsidR="005D6D1A" w:rsidRPr="005D6D1A" w:rsidRDefault="005D6D1A" w:rsidP="005D6D1A">
      <w:pPr>
        <w:shd w:val="clear" w:color="auto" w:fill="FFFFFF"/>
        <w:spacing w:before="240" w:after="120" w:line="335" w:lineRule="atLeast"/>
        <w:rPr>
          <w:rFonts w:ascii="Arial" w:eastAsia="Times New Roman" w:hAnsi="Arial" w:cs="Arial"/>
          <w:color w:val="333333"/>
          <w:sz w:val="23"/>
          <w:szCs w:val="23"/>
        </w:rPr>
      </w:pPr>
      <w:r w:rsidRPr="005D6D1A">
        <w:rPr>
          <w:rFonts w:ascii="Arial" w:eastAsia="Times New Roman" w:hAnsi="Arial" w:cs="Arial"/>
          <w:color w:val="333333"/>
          <w:sz w:val="23"/>
          <w:szCs w:val="23"/>
        </w:rPr>
        <w:t>Also, did I mention that the DA-controlled Western Cape is a lot better managed than the other eight other provinces in the country?</w:t>
      </w:r>
    </w:p>
    <w:p w:rsidR="005D6D1A" w:rsidRPr="005D6D1A" w:rsidRDefault="005D6D1A" w:rsidP="005D6D1A">
      <w:pPr>
        <w:shd w:val="clear" w:color="auto" w:fill="FFFFFF"/>
        <w:spacing w:before="240" w:after="120" w:line="335" w:lineRule="atLeast"/>
        <w:rPr>
          <w:rFonts w:ascii="Arial" w:eastAsia="Times New Roman" w:hAnsi="Arial" w:cs="Arial"/>
          <w:color w:val="333333"/>
          <w:sz w:val="23"/>
          <w:szCs w:val="23"/>
        </w:rPr>
      </w:pPr>
      <w:r w:rsidRPr="005D6D1A">
        <w:rPr>
          <w:rFonts w:ascii="Arial" w:eastAsia="Times New Roman" w:hAnsi="Arial" w:cs="Arial"/>
          <w:color w:val="333333"/>
          <w:sz w:val="23"/>
          <w:szCs w:val="23"/>
        </w:rPr>
        <w:t>This move down south has for many years been described, tongue-in-cheek, as ‘semi-</w:t>
      </w:r>
      <w:proofErr w:type="spellStart"/>
      <w:r w:rsidRPr="005D6D1A">
        <w:rPr>
          <w:rFonts w:ascii="Arial" w:eastAsia="Times New Roman" w:hAnsi="Arial" w:cs="Arial"/>
          <w:color w:val="333333"/>
          <w:sz w:val="23"/>
          <w:szCs w:val="23"/>
        </w:rPr>
        <w:t>gration</w:t>
      </w:r>
      <w:proofErr w:type="spellEnd"/>
      <w:r w:rsidRPr="005D6D1A">
        <w:rPr>
          <w:rFonts w:ascii="Arial" w:eastAsia="Times New Roman" w:hAnsi="Arial" w:cs="Arial"/>
          <w:color w:val="333333"/>
          <w:sz w:val="23"/>
          <w:szCs w:val="23"/>
        </w:rPr>
        <w:t xml:space="preserve">’. </w:t>
      </w:r>
      <w:proofErr w:type="gramStart"/>
      <w:r w:rsidRPr="005D6D1A">
        <w:rPr>
          <w:rFonts w:ascii="Arial" w:eastAsia="Times New Roman" w:hAnsi="Arial" w:cs="Arial"/>
          <w:color w:val="333333"/>
          <w:sz w:val="23"/>
          <w:szCs w:val="23"/>
        </w:rPr>
        <w:t>People not wanting to leave their country of birth but definitely wanting to move to a place that is perceived as a safer and better option.</w:t>
      </w:r>
      <w:proofErr w:type="gramEnd"/>
    </w:p>
    <w:p w:rsidR="005D6D1A" w:rsidRPr="005D6D1A" w:rsidRDefault="005D6D1A" w:rsidP="005D6D1A">
      <w:pPr>
        <w:shd w:val="clear" w:color="auto" w:fill="FFFFFF"/>
        <w:spacing w:before="240" w:after="120" w:line="335" w:lineRule="atLeast"/>
        <w:rPr>
          <w:rFonts w:ascii="Arial" w:eastAsia="Times New Roman" w:hAnsi="Arial" w:cs="Arial"/>
          <w:color w:val="333333"/>
          <w:sz w:val="23"/>
          <w:szCs w:val="23"/>
        </w:rPr>
      </w:pPr>
      <w:r w:rsidRPr="005D6D1A">
        <w:rPr>
          <w:rFonts w:ascii="Arial" w:eastAsia="Times New Roman" w:hAnsi="Arial" w:cs="Arial"/>
          <w:color w:val="333333"/>
          <w:sz w:val="23"/>
          <w:szCs w:val="23"/>
        </w:rPr>
        <w:t xml:space="preserve">And it’s not merely a perception anymore. Every trip I make to Cape Town I bump into former </w:t>
      </w:r>
      <w:proofErr w:type="spellStart"/>
      <w:r w:rsidRPr="005D6D1A">
        <w:rPr>
          <w:rFonts w:ascii="Arial" w:eastAsia="Times New Roman" w:hAnsi="Arial" w:cs="Arial"/>
          <w:color w:val="333333"/>
          <w:sz w:val="23"/>
          <w:szCs w:val="23"/>
        </w:rPr>
        <w:t>Gauties</w:t>
      </w:r>
      <w:proofErr w:type="spellEnd"/>
      <w:r w:rsidRPr="005D6D1A">
        <w:rPr>
          <w:rFonts w:ascii="Arial" w:eastAsia="Times New Roman" w:hAnsi="Arial" w:cs="Arial"/>
          <w:color w:val="333333"/>
          <w:sz w:val="23"/>
          <w:szCs w:val="23"/>
        </w:rPr>
        <w:t xml:space="preserve">, now living somewhere in the Western Cape, either Stellenbosch or </w:t>
      </w:r>
      <w:proofErr w:type="spellStart"/>
      <w:r w:rsidRPr="005D6D1A">
        <w:rPr>
          <w:rFonts w:ascii="Arial" w:eastAsia="Times New Roman" w:hAnsi="Arial" w:cs="Arial"/>
          <w:color w:val="333333"/>
          <w:sz w:val="23"/>
          <w:szCs w:val="23"/>
        </w:rPr>
        <w:t>Belville</w:t>
      </w:r>
      <w:proofErr w:type="spellEnd"/>
      <w:r w:rsidRPr="005D6D1A">
        <w:rPr>
          <w:rFonts w:ascii="Arial" w:eastAsia="Times New Roman" w:hAnsi="Arial" w:cs="Arial"/>
          <w:color w:val="333333"/>
          <w:sz w:val="23"/>
          <w:szCs w:val="23"/>
        </w:rPr>
        <w:t xml:space="preserve">—very popular amongst the Afrikaners—or Constantia, the Atlantic </w:t>
      </w:r>
      <w:proofErr w:type="spellStart"/>
      <w:r w:rsidRPr="005D6D1A">
        <w:rPr>
          <w:rFonts w:ascii="Arial" w:eastAsia="Times New Roman" w:hAnsi="Arial" w:cs="Arial"/>
          <w:color w:val="333333"/>
          <w:sz w:val="23"/>
          <w:szCs w:val="23"/>
        </w:rPr>
        <w:t>Seabord</w:t>
      </w:r>
      <w:proofErr w:type="spellEnd"/>
      <w:r w:rsidRPr="005D6D1A">
        <w:rPr>
          <w:rFonts w:ascii="Arial" w:eastAsia="Times New Roman" w:hAnsi="Arial" w:cs="Arial"/>
          <w:color w:val="333333"/>
          <w:sz w:val="23"/>
          <w:szCs w:val="23"/>
        </w:rPr>
        <w:t xml:space="preserve"> and even </w:t>
      </w:r>
      <w:proofErr w:type="spellStart"/>
      <w:r w:rsidRPr="005D6D1A">
        <w:rPr>
          <w:rFonts w:ascii="Arial" w:eastAsia="Times New Roman" w:hAnsi="Arial" w:cs="Arial"/>
          <w:color w:val="333333"/>
          <w:sz w:val="23"/>
          <w:szCs w:val="23"/>
        </w:rPr>
        <w:t>Hout</w:t>
      </w:r>
      <w:proofErr w:type="spellEnd"/>
      <w:r w:rsidRPr="005D6D1A">
        <w:rPr>
          <w:rFonts w:ascii="Arial" w:eastAsia="Times New Roman" w:hAnsi="Arial" w:cs="Arial"/>
          <w:color w:val="333333"/>
          <w:sz w:val="23"/>
          <w:szCs w:val="23"/>
        </w:rPr>
        <w:t xml:space="preserve"> Bay.</w:t>
      </w:r>
    </w:p>
    <w:p w:rsidR="005D6D1A" w:rsidRPr="005D6D1A" w:rsidRDefault="005D6D1A" w:rsidP="005D6D1A">
      <w:pPr>
        <w:shd w:val="clear" w:color="auto" w:fill="FFFFFF"/>
        <w:spacing w:before="240" w:after="120" w:line="335" w:lineRule="atLeast"/>
        <w:rPr>
          <w:rFonts w:ascii="Arial" w:eastAsia="Times New Roman" w:hAnsi="Arial" w:cs="Arial"/>
          <w:color w:val="333333"/>
          <w:sz w:val="23"/>
          <w:szCs w:val="23"/>
        </w:rPr>
      </w:pPr>
      <w:r w:rsidRPr="005D6D1A">
        <w:rPr>
          <w:rFonts w:ascii="Arial" w:eastAsia="Times New Roman" w:hAnsi="Arial" w:cs="Arial"/>
          <w:color w:val="333333"/>
          <w:sz w:val="23"/>
          <w:szCs w:val="23"/>
        </w:rPr>
        <w:t xml:space="preserve">Further inland you will find that in places such as Val de Vie, the housing estate on the banks of the Berg River in Paarl, more than 50% of buyers come from Gauteng, according to Olympic swimming champion </w:t>
      </w:r>
      <w:proofErr w:type="spellStart"/>
      <w:r w:rsidRPr="005D6D1A">
        <w:rPr>
          <w:rFonts w:ascii="Arial" w:eastAsia="Times New Roman" w:hAnsi="Arial" w:cs="Arial"/>
          <w:color w:val="333333"/>
          <w:sz w:val="23"/>
          <w:szCs w:val="23"/>
        </w:rPr>
        <w:t>Ryk</w:t>
      </w:r>
      <w:proofErr w:type="spellEnd"/>
      <w:r w:rsidRPr="005D6D1A">
        <w:rPr>
          <w:rFonts w:ascii="Arial" w:eastAsia="Times New Roman" w:hAnsi="Arial" w:cs="Arial"/>
          <w:color w:val="333333"/>
          <w:sz w:val="23"/>
          <w:szCs w:val="23"/>
        </w:rPr>
        <w:t xml:space="preserve"> </w:t>
      </w:r>
      <w:proofErr w:type="spellStart"/>
      <w:r w:rsidRPr="005D6D1A">
        <w:rPr>
          <w:rFonts w:ascii="Arial" w:eastAsia="Times New Roman" w:hAnsi="Arial" w:cs="Arial"/>
          <w:color w:val="333333"/>
          <w:sz w:val="23"/>
          <w:szCs w:val="23"/>
        </w:rPr>
        <w:t>Neethling</w:t>
      </w:r>
      <w:proofErr w:type="spellEnd"/>
      <w:r w:rsidRPr="005D6D1A">
        <w:rPr>
          <w:rFonts w:ascii="Arial" w:eastAsia="Times New Roman" w:hAnsi="Arial" w:cs="Arial"/>
          <w:color w:val="333333"/>
          <w:sz w:val="23"/>
          <w:szCs w:val="23"/>
        </w:rPr>
        <w:t>, one of the partners of this development.</w:t>
      </w:r>
    </w:p>
    <w:p w:rsidR="005D6D1A" w:rsidRPr="005D6D1A" w:rsidRDefault="005D6D1A" w:rsidP="005D6D1A">
      <w:pPr>
        <w:shd w:val="clear" w:color="auto" w:fill="FFFFFF"/>
        <w:spacing w:before="240" w:after="120" w:line="335" w:lineRule="atLeast"/>
        <w:rPr>
          <w:rFonts w:ascii="Arial" w:eastAsia="Times New Roman" w:hAnsi="Arial" w:cs="Arial"/>
          <w:color w:val="333333"/>
          <w:sz w:val="23"/>
          <w:szCs w:val="23"/>
        </w:rPr>
      </w:pPr>
      <w:r w:rsidRPr="005D6D1A">
        <w:rPr>
          <w:rFonts w:ascii="Arial" w:eastAsia="Times New Roman" w:hAnsi="Arial" w:cs="Arial"/>
          <w:color w:val="333333"/>
          <w:sz w:val="23"/>
          <w:szCs w:val="23"/>
        </w:rPr>
        <w:t xml:space="preserve">The </w:t>
      </w:r>
      <w:proofErr w:type="spellStart"/>
      <w:r w:rsidRPr="005D6D1A">
        <w:rPr>
          <w:rFonts w:ascii="Arial" w:eastAsia="Times New Roman" w:hAnsi="Arial" w:cs="Arial"/>
          <w:color w:val="333333"/>
          <w:sz w:val="23"/>
          <w:szCs w:val="23"/>
        </w:rPr>
        <w:t>Capetonians</w:t>
      </w:r>
      <w:proofErr w:type="spellEnd"/>
      <w:r w:rsidRPr="005D6D1A">
        <w:rPr>
          <w:rFonts w:ascii="Arial" w:eastAsia="Times New Roman" w:hAnsi="Arial" w:cs="Arial"/>
          <w:color w:val="333333"/>
          <w:sz w:val="23"/>
          <w:szCs w:val="23"/>
        </w:rPr>
        <w:t>, who for years tried to ignore this flood of skilled people invading their backyards, seem to have finally given up their traditional haughty-</w:t>
      </w:r>
      <w:proofErr w:type="spellStart"/>
      <w:r w:rsidRPr="005D6D1A">
        <w:rPr>
          <w:rFonts w:ascii="Arial" w:eastAsia="Times New Roman" w:hAnsi="Arial" w:cs="Arial"/>
          <w:color w:val="333333"/>
          <w:sz w:val="23"/>
          <w:szCs w:val="23"/>
        </w:rPr>
        <w:t>taughtiness</w:t>
      </w:r>
      <w:proofErr w:type="spellEnd"/>
      <w:r w:rsidRPr="005D6D1A">
        <w:rPr>
          <w:rFonts w:ascii="Arial" w:eastAsia="Times New Roman" w:hAnsi="Arial" w:cs="Arial"/>
          <w:color w:val="333333"/>
          <w:sz w:val="23"/>
          <w:szCs w:val="23"/>
        </w:rPr>
        <w:t xml:space="preserve"> and have started accepting their new </w:t>
      </w:r>
      <w:proofErr w:type="spellStart"/>
      <w:r w:rsidRPr="005D6D1A">
        <w:rPr>
          <w:rFonts w:ascii="Arial" w:eastAsia="Times New Roman" w:hAnsi="Arial" w:cs="Arial"/>
          <w:color w:val="333333"/>
          <w:sz w:val="23"/>
          <w:szCs w:val="23"/>
        </w:rPr>
        <w:t>neighbours</w:t>
      </w:r>
      <w:proofErr w:type="spellEnd"/>
      <w:r w:rsidRPr="005D6D1A">
        <w:rPr>
          <w:rFonts w:ascii="Arial" w:eastAsia="Times New Roman" w:hAnsi="Arial" w:cs="Arial"/>
          <w:color w:val="333333"/>
          <w:sz w:val="23"/>
          <w:szCs w:val="23"/>
        </w:rPr>
        <w:t xml:space="preserve"> from the north. Accepting them, but not inviting them over for a </w:t>
      </w:r>
      <w:proofErr w:type="spellStart"/>
      <w:r w:rsidRPr="005D6D1A">
        <w:rPr>
          <w:rFonts w:ascii="Arial" w:eastAsia="Times New Roman" w:hAnsi="Arial" w:cs="Arial"/>
          <w:color w:val="333333"/>
          <w:sz w:val="23"/>
          <w:szCs w:val="23"/>
        </w:rPr>
        <w:t>braai</w:t>
      </w:r>
      <w:proofErr w:type="spellEnd"/>
      <w:r w:rsidRPr="005D6D1A">
        <w:rPr>
          <w:rFonts w:ascii="Arial" w:eastAsia="Times New Roman" w:hAnsi="Arial" w:cs="Arial"/>
          <w:color w:val="333333"/>
          <w:sz w:val="23"/>
          <w:szCs w:val="23"/>
        </w:rPr>
        <w:t xml:space="preserve"> or dinner just yet.</w:t>
      </w:r>
    </w:p>
    <w:p w:rsidR="005D6D1A" w:rsidRPr="005D6D1A" w:rsidRDefault="005D6D1A" w:rsidP="005D6D1A">
      <w:pPr>
        <w:shd w:val="clear" w:color="auto" w:fill="FFFFFF"/>
        <w:spacing w:after="0" w:line="335" w:lineRule="atLeast"/>
        <w:rPr>
          <w:rFonts w:ascii="Arial" w:eastAsia="Times New Roman" w:hAnsi="Arial" w:cs="Arial"/>
          <w:color w:val="333333"/>
          <w:sz w:val="23"/>
          <w:szCs w:val="23"/>
        </w:rPr>
      </w:pPr>
      <w:r w:rsidRPr="005D6D1A">
        <w:rPr>
          <w:rFonts w:ascii="Arial" w:eastAsia="Times New Roman" w:hAnsi="Arial" w:cs="Arial"/>
          <w:b/>
          <w:bCs/>
          <w:color w:val="333333"/>
          <w:sz w:val="23"/>
        </w:rPr>
        <w:lastRenderedPageBreak/>
        <w:t>Property prices rising faster</w:t>
      </w:r>
    </w:p>
    <w:p w:rsidR="005D6D1A" w:rsidRPr="005D6D1A" w:rsidRDefault="005D6D1A" w:rsidP="005D6D1A">
      <w:pPr>
        <w:shd w:val="clear" w:color="auto" w:fill="FFFFFF"/>
        <w:spacing w:before="240" w:after="120" w:line="335" w:lineRule="atLeast"/>
        <w:rPr>
          <w:rFonts w:ascii="Arial" w:eastAsia="Times New Roman" w:hAnsi="Arial" w:cs="Arial"/>
          <w:color w:val="333333"/>
          <w:sz w:val="23"/>
          <w:szCs w:val="23"/>
        </w:rPr>
      </w:pPr>
      <w:r w:rsidRPr="005D6D1A">
        <w:rPr>
          <w:rFonts w:ascii="Arial" w:eastAsia="Times New Roman" w:hAnsi="Arial" w:cs="Arial"/>
          <w:color w:val="333333"/>
          <w:sz w:val="23"/>
          <w:szCs w:val="23"/>
        </w:rPr>
        <w:t xml:space="preserve">One of the reasons for the newfound fondness for their northern brothers is that they have brought with them a flood of money. Hence the fact </w:t>
      </w:r>
      <w:proofErr w:type="gramStart"/>
      <w:r w:rsidRPr="005D6D1A">
        <w:rPr>
          <w:rFonts w:ascii="Arial" w:eastAsia="Times New Roman" w:hAnsi="Arial" w:cs="Arial"/>
          <w:color w:val="333333"/>
          <w:sz w:val="23"/>
          <w:szCs w:val="23"/>
        </w:rPr>
        <w:t>that residential properties</w:t>
      </w:r>
      <w:proofErr w:type="gramEnd"/>
      <w:r w:rsidRPr="005D6D1A">
        <w:rPr>
          <w:rFonts w:ascii="Arial" w:eastAsia="Times New Roman" w:hAnsi="Arial" w:cs="Arial"/>
          <w:color w:val="333333"/>
          <w:sz w:val="23"/>
          <w:szCs w:val="23"/>
        </w:rPr>
        <w:t xml:space="preserve"> are now rising more than twice the average rate elsewhere in the country.</w:t>
      </w:r>
    </w:p>
    <w:p w:rsidR="005D6D1A" w:rsidRPr="005D6D1A" w:rsidRDefault="005D6D1A" w:rsidP="005D6D1A">
      <w:pPr>
        <w:shd w:val="clear" w:color="auto" w:fill="FFFFFF"/>
        <w:spacing w:after="0" w:line="335" w:lineRule="atLeast"/>
        <w:rPr>
          <w:rFonts w:ascii="Arial" w:eastAsia="Times New Roman" w:hAnsi="Arial" w:cs="Arial"/>
          <w:color w:val="333333"/>
          <w:sz w:val="23"/>
          <w:szCs w:val="23"/>
        </w:rPr>
      </w:pPr>
      <w:r w:rsidRPr="005D6D1A">
        <w:rPr>
          <w:rFonts w:ascii="Arial" w:eastAsia="Times New Roman" w:hAnsi="Arial" w:cs="Arial"/>
          <w:color w:val="333333"/>
          <w:sz w:val="23"/>
          <w:szCs w:val="23"/>
        </w:rPr>
        <w:t>That’s right, dear readers, in 2014 property prices in the Western Cape rose on average by 13.8% compared with the average growth rate of 6.6% in the rest of the country, according to</w:t>
      </w:r>
      <w:r w:rsidRPr="005D6D1A">
        <w:rPr>
          <w:rFonts w:ascii="Arial" w:eastAsia="Times New Roman" w:hAnsi="Arial" w:cs="Arial"/>
          <w:color w:val="333333"/>
          <w:sz w:val="23"/>
        </w:rPr>
        <w:t> </w:t>
      </w:r>
      <w:hyperlink r:id="rId6" w:history="1">
        <w:r w:rsidRPr="005D6D1A">
          <w:rPr>
            <w:rFonts w:ascii="Arial" w:eastAsia="Times New Roman" w:hAnsi="Arial" w:cs="Arial"/>
            <w:b/>
            <w:bCs/>
            <w:color w:val="212E52"/>
            <w:sz w:val="23"/>
            <w:u w:val="single"/>
          </w:rPr>
          <w:t>FNB Property Barometer</w:t>
        </w:r>
      </w:hyperlink>
      <w:r w:rsidRPr="005D6D1A">
        <w:rPr>
          <w:rFonts w:ascii="Arial" w:eastAsia="Times New Roman" w:hAnsi="Arial" w:cs="Arial"/>
          <w:color w:val="333333"/>
          <w:sz w:val="23"/>
          <w:szCs w:val="23"/>
        </w:rPr>
        <w:t>.</w:t>
      </w:r>
    </w:p>
    <w:p w:rsidR="005D6D1A" w:rsidRPr="005D6D1A" w:rsidRDefault="005D6D1A" w:rsidP="005D6D1A">
      <w:pPr>
        <w:shd w:val="clear" w:color="auto" w:fill="FFFFFF"/>
        <w:spacing w:before="240" w:after="120" w:line="335" w:lineRule="atLeast"/>
        <w:rPr>
          <w:rFonts w:ascii="Arial" w:eastAsia="Times New Roman" w:hAnsi="Arial" w:cs="Arial"/>
          <w:color w:val="333333"/>
          <w:sz w:val="23"/>
          <w:szCs w:val="23"/>
        </w:rPr>
      </w:pPr>
      <w:r w:rsidRPr="005D6D1A">
        <w:rPr>
          <w:rFonts w:ascii="Arial" w:eastAsia="Times New Roman" w:hAnsi="Arial" w:cs="Arial"/>
          <w:color w:val="333333"/>
          <w:sz w:val="23"/>
          <w:szCs w:val="23"/>
        </w:rPr>
        <w:t>This trend has been ongoing for several years and the average price for homes transacted in the Western Cape in 2014 Q4, at R1 272 303, is almost 30% higher than the national average.</w:t>
      </w:r>
    </w:p>
    <w:p w:rsidR="005D6D1A" w:rsidRPr="005D6D1A" w:rsidRDefault="005D6D1A" w:rsidP="005D6D1A">
      <w:pPr>
        <w:shd w:val="clear" w:color="auto" w:fill="FFFFFF"/>
        <w:spacing w:before="240" w:after="120" w:line="335" w:lineRule="atLeast"/>
        <w:rPr>
          <w:rFonts w:ascii="Arial" w:eastAsia="Times New Roman" w:hAnsi="Arial" w:cs="Arial"/>
          <w:color w:val="333333"/>
          <w:sz w:val="23"/>
          <w:szCs w:val="23"/>
        </w:rPr>
      </w:pPr>
      <w:r w:rsidRPr="005D6D1A">
        <w:rPr>
          <w:rFonts w:ascii="Arial" w:eastAsia="Times New Roman" w:hAnsi="Arial" w:cs="Arial"/>
          <w:color w:val="333333"/>
          <w:sz w:val="23"/>
          <w:szCs w:val="23"/>
        </w:rPr>
        <w:t xml:space="preserve">What’s very interesting is that, according to </w:t>
      </w:r>
      <w:proofErr w:type="spellStart"/>
      <w:r w:rsidRPr="005D6D1A">
        <w:rPr>
          <w:rFonts w:ascii="Arial" w:eastAsia="Times New Roman" w:hAnsi="Arial" w:cs="Arial"/>
          <w:color w:val="333333"/>
          <w:sz w:val="23"/>
          <w:szCs w:val="23"/>
        </w:rPr>
        <w:t>Sars</w:t>
      </w:r>
      <w:proofErr w:type="spellEnd"/>
      <w:r w:rsidRPr="005D6D1A">
        <w:rPr>
          <w:rFonts w:ascii="Arial" w:eastAsia="Times New Roman" w:hAnsi="Arial" w:cs="Arial"/>
          <w:color w:val="333333"/>
          <w:sz w:val="23"/>
          <w:szCs w:val="23"/>
        </w:rPr>
        <w:t xml:space="preserve"> figures, average incomes in the Western Cape are only the seventh highest in the country.</w:t>
      </w:r>
    </w:p>
    <w:p w:rsidR="005D6D1A" w:rsidRPr="005D6D1A" w:rsidRDefault="005D6D1A" w:rsidP="005D6D1A">
      <w:pPr>
        <w:shd w:val="clear" w:color="auto" w:fill="FFFFFF"/>
        <w:spacing w:before="240" w:after="120" w:line="335" w:lineRule="atLeast"/>
        <w:rPr>
          <w:rFonts w:ascii="Arial" w:eastAsia="Times New Roman" w:hAnsi="Arial" w:cs="Arial"/>
          <w:color w:val="333333"/>
          <w:sz w:val="23"/>
          <w:szCs w:val="23"/>
        </w:rPr>
      </w:pPr>
      <w:r w:rsidRPr="005D6D1A">
        <w:rPr>
          <w:rFonts w:ascii="Arial" w:eastAsia="Times New Roman" w:hAnsi="Arial" w:cs="Arial"/>
          <w:color w:val="333333"/>
          <w:sz w:val="23"/>
          <w:szCs w:val="23"/>
        </w:rPr>
        <w:t>If you delve deeper, you are sure to find that in many provinces average property prices are not only dropping in real terms but probably in nominal terms too.</w:t>
      </w:r>
    </w:p>
    <w:p w:rsidR="005D6D1A" w:rsidRPr="005D6D1A" w:rsidRDefault="005D6D1A" w:rsidP="005D6D1A">
      <w:pPr>
        <w:shd w:val="clear" w:color="auto" w:fill="FFFFFF"/>
        <w:spacing w:after="0" w:line="335" w:lineRule="atLeast"/>
        <w:rPr>
          <w:rFonts w:ascii="Arial" w:eastAsia="Times New Roman" w:hAnsi="Arial" w:cs="Arial"/>
          <w:color w:val="333333"/>
          <w:sz w:val="23"/>
          <w:szCs w:val="23"/>
        </w:rPr>
      </w:pPr>
      <w:r w:rsidRPr="005D6D1A">
        <w:rPr>
          <w:rFonts w:ascii="Arial" w:eastAsia="Times New Roman" w:hAnsi="Arial" w:cs="Arial"/>
          <w:b/>
          <w:bCs/>
          <w:color w:val="333333"/>
          <w:sz w:val="23"/>
        </w:rPr>
        <w:t>Emigration</w:t>
      </w:r>
    </w:p>
    <w:p w:rsidR="005D6D1A" w:rsidRPr="005D6D1A" w:rsidRDefault="005D6D1A" w:rsidP="005D6D1A">
      <w:pPr>
        <w:shd w:val="clear" w:color="auto" w:fill="FFFFFF"/>
        <w:spacing w:before="240" w:after="120" w:line="335" w:lineRule="atLeast"/>
        <w:rPr>
          <w:rFonts w:ascii="Arial" w:eastAsia="Times New Roman" w:hAnsi="Arial" w:cs="Arial"/>
          <w:color w:val="333333"/>
          <w:sz w:val="23"/>
          <w:szCs w:val="23"/>
        </w:rPr>
      </w:pPr>
      <w:r w:rsidRPr="005D6D1A">
        <w:rPr>
          <w:rFonts w:ascii="Arial" w:eastAsia="Times New Roman" w:hAnsi="Arial" w:cs="Arial"/>
          <w:color w:val="333333"/>
          <w:sz w:val="23"/>
          <w:szCs w:val="23"/>
        </w:rPr>
        <w:t>Then there is the other, more worrying trend: emigration.</w:t>
      </w:r>
    </w:p>
    <w:p w:rsidR="005D6D1A" w:rsidRPr="005D6D1A" w:rsidRDefault="005D6D1A" w:rsidP="005D6D1A">
      <w:pPr>
        <w:shd w:val="clear" w:color="auto" w:fill="FFFFFF"/>
        <w:spacing w:before="240" w:after="120" w:line="335" w:lineRule="atLeast"/>
        <w:rPr>
          <w:rFonts w:ascii="Arial" w:eastAsia="Times New Roman" w:hAnsi="Arial" w:cs="Arial"/>
          <w:color w:val="333333"/>
          <w:sz w:val="23"/>
          <w:szCs w:val="23"/>
        </w:rPr>
      </w:pPr>
      <w:r w:rsidRPr="005D6D1A">
        <w:rPr>
          <w:rFonts w:ascii="Arial" w:eastAsia="Times New Roman" w:hAnsi="Arial" w:cs="Arial"/>
          <w:color w:val="333333"/>
          <w:sz w:val="23"/>
          <w:szCs w:val="23"/>
        </w:rPr>
        <w:t>It’s notoriously hard to find accurate figures for the number of people emigrating. Sometimes people just up and move without formally emigrating, which is now possible with the annual investment allowances: a substantial R11 million per taxpayer per year.</w:t>
      </w:r>
    </w:p>
    <w:p w:rsidR="005D6D1A" w:rsidRPr="005D6D1A" w:rsidRDefault="005D6D1A" w:rsidP="005D6D1A">
      <w:pPr>
        <w:shd w:val="clear" w:color="auto" w:fill="FFFFFF"/>
        <w:spacing w:before="240" w:after="120" w:line="335" w:lineRule="atLeast"/>
        <w:rPr>
          <w:rFonts w:ascii="Arial" w:eastAsia="Times New Roman" w:hAnsi="Arial" w:cs="Arial"/>
          <w:color w:val="333333"/>
          <w:sz w:val="23"/>
          <w:szCs w:val="23"/>
        </w:rPr>
      </w:pPr>
      <w:r w:rsidRPr="005D6D1A">
        <w:rPr>
          <w:rFonts w:ascii="Arial" w:eastAsia="Times New Roman" w:hAnsi="Arial" w:cs="Arial"/>
          <w:color w:val="333333"/>
          <w:sz w:val="23"/>
          <w:szCs w:val="23"/>
        </w:rPr>
        <w:t>But we know people are emigrating in greater numbers all the time, especially wealthy white people. There is not a financial advisory business in this country that does not have an ever-increasing number of clients leaving either to Australia, Canada or the United Kingdom.</w:t>
      </w:r>
    </w:p>
    <w:p w:rsidR="005D6D1A" w:rsidRPr="005D6D1A" w:rsidRDefault="005D6D1A" w:rsidP="005D6D1A">
      <w:pPr>
        <w:shd w:val="clear" w:color="auto" w:fill="FFFFFF"/>
        <w:spacing w:before="240" w:after="120" w:line="335" w:lineRule="atLeast"/>
        <w:rPr>
          <w:rFonts w:ascii="Arial" w:eastAsia="Times New Roman" w:hAnsi="Arial" w:cs="Arial"/>
          <w:color w:val="333333"/>
          <w:sz w:val="23"/>
          <w:szCs w:val="23"/>
        </w:rPr>
      </w:pPr>
      <w:r w:rsidRPr="005D6D1A">
        <w:rPr>
          <w:rFonts w:ascii="Arial" w:eastAsia="Times New Roman" w:hAnsi="Arial" w:cs="Arial"/>
          <w:color w:val="333333"/>
          <w:sz w:val="23"/>
          <w:szCs w:val="23"/>
        </w:rPr>
        <w:t xml:space="preserve">How do you tell a family, </w:t>
      </w:r>
      <w:proofErr w:type="spellStart"/>
      <w:r w:rsidRPr="005D6D1A">
        <w:rPr>
          <w:rFonts w:ascii="Arial" w:eastAsia="Times New Roman" w:hAnsi="Arial" w:cs="Arial"/>
          <w:color w:val="333333"/>
          <w:sz w:val="23"/>
          <w:szCs w:val="23"/>
        </w:rPr>
        <w:t>traumatised</w:t>
      </w:r>
      <w:proofErr w:type="spellEnd"/>
      <w:r w:rsidRPr="005D6D1A">
        <w:rPr>
          <w:rFonts w:ascii="Arial" w:eastAsia="Times New Roman" w:hAnsi="Arial" w:cs="Arial"/>
          <w:color w:val="333333"/>
          <w:sz w:val="23"/>
          <w:szCs w:val="23"/>
        </w:rPr>
        <w:t xml:space="preserve"> (but lucky to be alive) by gun-toting thugs who threaten to rape and kill your wife and child before your eyes, to stay and build the country? This is not uncommon anymore but we are so overwhelmed by the horrible crime-pandemic in this country that we almost do not have the emotional capacity to be shocked anymore.</w:t>
      </w:r>
    </w:p>
    <w:p w:rsidR="005D6D1A" w:rsidRPr="005D6D1A" w:rsidRDefault="005D6D1A" w:rsidP="005D6D1A">
      <w:pPr>
        <w:shd w:val="clear" w:color="auto" w:fill="FFFFFF"/>
        <w:spacing w:after="0" w:line="335" w:lineRule="atLeast"/>
        <w:rPr>
          <w:rFonts w:ascii="Arial" w:eastAsia="Times New Roman" w:hAnsi="Arial" w:cs="Arial"/>
          <w:color w:val="333333"/>
          <w:sz w:val="23"/>
          <w:szCs w:val="23"/>
        </w:rPr>
      </w:pPr>
      <w:r w:rsidRPr="005D6D1A">
        <w:rPr>
          <w:rFonts w:ascii="Arial" w:eastAsia="Times New Roman" w:hAnsi="Arial" w:cs="Arial"/>
          <w:color w:val="333333"/>
          <w:sz w:val="23"/>
          <w:szCs w:val="23"/>
        </w:rPr>
        <w:t>Tucked away in the Wealth Report SA, released last week (</w:t>
      </w:r>
      <w:hyperlink r:id="rId7" w:history="1">
        <w:r w:rsidRPr="005D6D1A">
          <w:rPr>
            <w:rFonts w:ascii="Arial" w:eastAsia="Times New Roman" w:hAnsi="Arial" w:cs="Arial"/>
            <w:b/>
            <w:bCs/>
            <w:color w:val="212E52"/>
            <w:sz w:val="23"/>
            <w:u w:val="single"/>
          </w:rPr>
          <w:t>FOCE-Wealth Report SA 2015</w:t>
        </w:r>
      </w:hyperlink>
      <w:r w:rsidRPr="005D6D1A">
        <w:rPr>
          <w:rFonts w:ascii="Arial" w:eastAsia="Times New Roman" w:hAnsi="Arial" w:cs="Arial"/>
          <w:color w:val="333333"/>
          <w:sz w:val="23"/>
          <w:szCs w:val="23"/>
        </w:rPr>
        <w:t>) there are some alarming figures about the ever-growing numbers of US dollar millionaires who’ve left this country since 2007.</w:t>
      </w:r>
    </w:p>
    <w:p w:rsidR="005D6D1A" w:rsidRPr="005D6D1A" w:rsidRDefault="005D6D1A" w:rsidP="005D6D1A">
      <w:pPr>
        <w:shd w:val="clear" w:color="auto" w:fill="FFFFFF"/>
        <w:spacing w:before="240" w:after="120" w:line="335" w:lineRule="atLeast"/>
        <w:rPr>
          <w:rFonts w:ascii="Arial" w:eastAsia="Times New Roman" w:hAnsi="Arial" w:cs="Arial"/>
          <w:color w:val="333333"/>
          <w:sz w:val="23"/>
          <w:szCs w:val="23"/>
        </w:rPr>
      </w:pPr>
      <w:r w:rsidRPr="005D6D1A">
        <w:rPr>
          <w:rFonts w:ascii="Arial" w:eastAsia="Times New Roman" w:hAnsi="Arial" w:cs="Arial"/>
          <w:color w:val="333333"/>
          <w:sz w:val="23"/>
          <w:szCs w:val="23"/>
        </w:rPr>
        <w:lastRenderedPageBreak/>
        <w:t>According to the report, the total number of dollar millionaires in the country has risen from 42 800 to 46 800, an increase of 9.4%.</w:t>
      </w:r>
    </w:p>
    <w:p w:rsidR="005D6D1A" w:rsidRPr="005D6D1A" w:rsidRDefault="005D6D1A" w:rsidP="005D6D1A">
      <w:pPr>
        <w:shd w:val="clear" w:color="auto" w:fill="FFFFFF"/>
        <w:spacing w:before="240" w:after="120" w:line="335" w:lineRule="atLeast"/>
        <w:rPr>
          <w:rFonts w:ascii="Arial" w:eastAsia="Times New Roman" w:hAnsi="Arial" w:cs="Arial"/>
          <w:color w:val="333333"/>
          <w:sz w:val="23"/>
          <w:szCs w:val="23"/>
        </w:rPr>
      </w:pPr>
      <w:r w:rsidRPr="005D6D1A">
        <w:rPr>
          <w:rFonts w:ascii="Arial" w:eastAsia="Times New Roman" w:hAnsi="Arial" w:cs="Arial"/>
          <w:color w:val="333333"/>
          <w:sz w:val="23"/>
          <w:szCs w:val="23"/>
        </w:rPr>
        <w:t xml:space="preserve">This is despite values almost doubling on the Johannesburg Stock Exchange. Part of this underperformance can be attributed to the depreciation of the rand/dollar exchange rate over that period, but </w:t>
      </w:r>
      <w:proofErr w:type="spellStart"/>
      <w:r w:rsidRPr="005D6D1A">
        <w:rPr>
          <w:rFonts w:ascii="Arial" w:eastAsia="Times New Roman" w:hAnsi="Arial" w:cs="Arial"/>
          <w:color w:val="333333"/>
          <w:sz w:val="23"/>
          <w:szCs w:val="23"/>
        </w:rPr>
        <w:t>Econometrix</w:t>
      </w:r>
      <w:proofErr w:type="spellEnd"/>
      <w:r w:rsidRPr="005D6D1A">
        <w:rPr>
          <w:rFonts w:ascii="Arial" w:eastAsia="Times New Roman" w:hAnsi="Arial" w:cs="Arial"/>
          <w:color w:val="333333"/>
          <w:sz w:val="23"/>
          <w:szCs w:val="23"/>
        </w:rPr>
        <w:t xml:space="preserve"> economist </w:t>
      </w:r>
      <w:proofErr w:type="spellStart"/>
      <w:r w:rsidRPr="005D6D1A">
        <w:rPr>
          <w:rFonts w:ascii="Arial" w:eastAsia="Times New Roman" w:hAnsi="Arial" w:cs="Arial"/>
          <w:color w:val="333333"/>
          <w:sz w:val="23"/>
          <w:szCs w:val="23"/>
        </w:rPr>
        <w:t>Azar</w:t>
      </w:r>
      <w:proofErr w:type="spellEnd"/>
      <w:r w:rsidRPr="005D6D1A">
        <w:rPr>
          <w:rFonts w:ascii="Arial" w:eastAsia="Times New Roman" w:hAnsi="Arial" w:cs="Arial"/>
          <w:color w:val="333333"/>
          <w:sz w:val="23"/>
          <w:szCs w:val="23"/>
        </w:rPr>
        <w:t xml:space="preserve"> </w:t>
      </w:r>
      <w:proofErr w:type="spellStart"/>
      <w:r w:rsidRPr="005D6D1A">
        <w:rPr>
          <w:rFonts w:ascii="Arial" w:eastAsia="Times New Roman" w:hAnsi="Arial" w:cs="Arial"/>
          <w:color w:val="333333"/>
          <w:sz w:val="23"/>
          <w:szCs w:val="23"/>
        </w:rPr>
        <w:t>Jammine</w:t>
      </w:r>
      <w:proofErr w:type="spellEnd"/>
      <w:r w:rsidRPr="005D6D1A">
        <w:rPr>
          <w:rFonts w:ascii="Arial" w:eastAsia="Times New Roman" w:hAnsi="Arial" w:cs="Arial"/>
          <w:color w:val="333333"/>
          <w:sz w:val="23"/>
          <w:szCs w:val="23"/>
        </w:rPr>
        <w:t xml:space="preserve"> says it is also the weak performance of the SA economy and its inability to generate wealth.</w:t>
      </w:r>
    </w:p>
    <w:p w:rsidR="005D6D1A" w:rsidRPr="005D6D1A" w:rsidRDefault="005D6D1A" w:rsidP="005D6D1A">
      <w:pPr>
        <w:shd w:val="clear" w:color="auto" w:fill="FFFFFF"/>
        <w:spacing w:after="0" w:line="335" w:lineRule="atLeast"/>
        <w:rPr>
          <w:rFonts w:ascii="Arial" w:eastAsia="Times New Roman" w:hAnsi="Arial" w:cs="Arial"/>
          <w:color w:val="333333"/>
          <w:sz w:val="23"/>
          <w:szCs w:val="23"/>
        </w:rPr>
      </w:pPr>
      <w:r w:rsidRPr="005D6D1A">
        <w:rPr>
          <w:rFonts w:ascii="Arial" w:eastAsia="Times New Roman" w:hAnsi="Arial" w:cs="Arial"/>
          <w:b/>
          <w:bCs/>
          <w:color w:val="333333"/>
          <w:sz w:val="23"/>
        </w:rPr>
        <w:t>Taxpayers leaving </w:t>
      </w:r>
    </w:p>
    <w:p w:rsidR="005D6D1A" w:rsidRPr="005D6D1A" w:rsidRDefault="005D6D1A" w:rsidP="005D6D1A">
      <w:pPr>
        <w:shd w:val="clear" w:color="auto" w:fill="FFFFFF"/>
        <w:spacing w:before="240" w:after="120" w:line="335" w:lineRule="atLeast"/>
        <w:rPr>
          <w:rFonts w:ascii="Arial" w:eastAsia="Times New Roman" w:hAnsi="Arial" w:cs="Arial"/>
          <w:color w:val="333333"/>
          <w:sz w:val="23"/>
          <w:szCs w:val="23"/>
        </w:rPr>
      </w:pPr>
      <w:r w:rsidRPr="005D6D1A">
        <w:rPr>
          <w:rFonts w:ascii="Arial" w:eastAsia="Times New Roman" w:hAnsi="Arial" w:cs="Arial"/>
          <w:color w:val="333333"/>
          <w:sz w:val="23"/>
          <w:szCs w:val="23"/>
        </w:rPr>
        <w:t>I have a long joked among some of my friends who can stand my particular sense of humor that our biggest export product over the past 20 years has not been gold, platinum or iron ore: it’s been our taxpayers!</w:t>
      </w:r>
    </w:p>
    <w:p w:rsidR="005D6D1A" w:rsidRPr="005D6D1A" w:rsidRDefault="005D6D1A" w:rsidP="005D6D1A">
      <w:pPr>
        <w:shd w:val="clear" w:color="auto" w:fill="FFFFFF"/>
        <w:spacing w:before="240" w:after="120" w:line="335" w:lineRule="atLeast"/>
        <w:rPr>
          <w:rFonts w:ascii="Arial" w:eastAsia="Times New Roman" w:hAnsi="Arial" w:cs="Arial"/>
          <w:color w:val="333333"/>
          <w:sz w:val="23"/>
          <w:szCs w:val="23"/>
        </w:rPr>
      </w:pPr>
      <w:r w:rsidRPr="005D6D1A">
        <w:rPr>
          <w:rFonts w:ascii="Arial" w:eastAsia="Times New Roman" w:hAnsi="Arial" w:cs="Arial"/>
          <w:color w:val="333333"/>
          <w:sz w:val="23"/>
          <w:szCs w:val="23"/>
        </w:rPr>
        <w:t>It would appear that my warped sense of humor has been right all along. By all accounts more than one million people have let or emigrated from SA over the past 20 years. These people would have formed a large portion of our now ever-dwindling corps of taxpayers in the country.</w:t>
      </w:r>
    </w:p>
    <w:p w:rsidR="005D6D1A" w:rsidRPr="005D6D1A" w:rsidRDefault="005D6D1A" w:rsidP="005D6D1A">
      <w:pPr>
        <w:shd w:val="clear" w:color="auto" w:fill="FFFFFF"/>
        <w:spacing w:before="240" w:after="120" w:line="335" w:lineRule="atLeast"/>
        <w:rPr>
          <w:rFonts w:ascii="Arial" w:eastAsia="Times New Roman" w:hAnsi="Arial" w:cs="Arial"/>
          <w:color w:val="333333"/>
          <w:sz w:val="23"/>
          <w:szCs w:val="23"/>
        </w:rPr>
      </w:pPr>
      <w:r w:rsidRPr="005D6D1A">
        <w:rPr>
          <w:rFonts w:ascii="Arial" w:eastAsia="Times New Roman" w:hAnsi="Arial" w:cs="Arial"/>
          <w:color w:val="333333"/>
          <w:sz w:val="23"/>
          <w:szCs w:val="23"/>
        </w:rPr>
        <w:t>A further continuation of this trend could have serious repercussions for us remaining taxpayers in the country.</w:t>
      </w:r>
    </w:p>
    <w:p w:rsidR="005D6D1A" w:rsidRPr="005D6D1A" w:rsidRDefault="005D6D1A" w:rsidP="005D6D1A">
      <w:pPr>
        <w:shd w:val="clear" w:color="auto" w:fill="FFFFFF"/>
        <w:spacing w:before="240" w:after="120" w:line="335" w:lineRule="atLeast"/>
        <w:rPr>
          <w:rFonts w:ascii="Arial" w:eastAsia="Times New Roman" w:hAnsi="Arial" w:cs="Arial"/>
          <w:color w:val="333333"/>
          <w:sz w:val="23"/>
          <w:szCs w:val="23"/>
        </w:rPr>
      </w:pPr>
      <w:r w:rsidRPr="005D6D1A">
        <w:rPr>
          <w:rFonts w:ascii="Arial" w:eastAsia="Times New Roman" w:hAnsi="Arial" w:cs="Arial"/>
          <w:color w:val="333333"/>
          <w:sz w:val="23"/>
          <w:szCs w:val="23"/>
        </w:rPr>
        <w:t>Tucked away in this year’s Budget Review you will find an interesting, but worrying table. There are only 78 543 taxpayers earning a taxable income of more than R1.5 million. You could fit all of them into the Cape Town stadium without filling it up.</w:t>
      </w:r>
    </w:p>
    <w:p w:rsidR="005D6D1A" w:rsidRPr="005D6D1A" w:rsidRDefault="005D6D1A" w:rsidP="005D6D1A">
      <w:pPr>
        <w:shd w:val="clear" w:color="auto" w:fill="FFFFFF"/>
        <w:spacing w:before="240" w:after="120" w:line="335" w:lineRule="atLeast"/>
        <w:rPr>
          <w:rFonts w:ascii="Arial" w:eastAsia="Times New Roman" w:hAnsi="Arial" w:cs="Arial"/>
          <w:color w:val="333333"/>
          <w:sz w:val="23"/>
          <w:szCs w:val="23"/>
        </w:rPr>
      </w:pPr>
      <w:r w:rsidRPr="005D6D1A">
        <w:rPr>
          <w:rFonts w:ascii="Arial" w:eastAsia="Times New Roman" w:hAnsi="Arial" w:cs="Arial"/>
          <w:color w:val="333333"/>
          <w:sz w:val="23"/>
          <w:szCs w:val="23"/>
        </w:rPr>
        <w:t>But this band of men and women pay almost 12% of all personal income tax in the country.</w:t>
      </w:r>
    </w:p>
    <w:p w:rsidR="005D6D1A" w:rsidRPr="005D6D1A" w:rsidRDefault="005D6D1A" w:rsidP="005D6D1A">
      <w:pPr>
        <w:shd w:val="clear" w:color="auto" w:fill="FFFFFF"/>
        <w:spacing w:before="240" w:after="120" w:line="335" w:lineRule="atLeast"/>
        <w:rPr>
          <w:rFonts w:ascii="Arial" w:eastAsia="Times New Roman" w:hAnsi="Arial" w:cs="Arial"/>
          <w:color w:val="333333"/>
          <w:sz w:val="23"/>
          <w:szCs w:val="23"/>
        </w:rPr>
      </w:pPr>
      <w:r w:rsidRPr="005D6D1A">
        <w:rPr>
          <w:rFonts w:ascii="Arial" w:eastAsia="Times New Roman" w:hAnsi="Arial" w:cs="Arial"/>
          <w:color w:val="333333"/>
          <w:sz w:val="23"/>
          <w:szCs w:val="23"/>
        </w:rPr>
        <w:t>If one further adds up all the taxpayers who earn over R500 000, 783 421 in total, you find that they pay almost 62% of all personal income tax in the country.</w:t>
      </w:r>
    </w:p>
    <w:p w:rsidR="005D6D1A" w:rsidRPr="005D6D1A" w:rsidRDefault="005D6D1A" w:rsidP="005D6D1A">
      <w:pPr>
        <w:shd w:val="clear" w:color="auto" w:fill="FFFFFF"/>
        <w:spacing w:before="240" w:after="120" w:line="335" w:lineRule="atLeast"/>
        <w:rPr>
          <w:rFonts w:ascii="Arial" w:eastAsia="Times New Roman" w:hAnsi="Arial" w:cs="Arial"/>
          <w:color w:val="333333"/>
          <w:sz w:val="23"/>
          <w:szCs w:val="23"/>
        </w:rPr>
      </w:pPr>
      <w:r w:rsidRPr="005D6D1A">
        <w:rPr>
          <w:rFonts w:ascii="Arial" w:eastAsia="Times New Roman" w:hAnsi="Arial" w:cs="Arial"/>
          <w:color w:val="333333"/>
          <w:sz w:val="23"/>
          <w:szCs w:val="23"/>
        </w:rPr>
        <w:t>Already there is talk of a tax revolt brewing. This small band of taxpayers, whatever their political affiliation, is starting to feel disenfranchised and financially abused. They are not getting back much in return for their taxes, having to pay for services – such as policing, education and healthcare – that the government should have been providing but is not willing or able to do.</w:t>
      </w:r>
    </w:p>
    <w:p w:rsidR="005D6D1A" w:rsidRPr="005D6D1A" w:rsidRDefault="005D6D1A" w:rsidP="005D6D1A">
      <w:pPr>
        <w:shd w:val="clear" w:color="auto" w:fill="FFFFFF"/>
        <w:spacing w:before="240" w:after="120" w:line="335" w:lineRule="atLeast"/>
        <w:rPr>
          <w:rFonts w:ascii="Arial" w:eastAsia="Times New Roman" w:hAnsi="Arial" w:cs="Arial"/>
          <w:color w:val="333333"/>
          <w:sz w:val="23"/>
          <w:szCs w:val="23"/>
        </w:rPr>
      </w:pPr>
      <w:r w:rsidRPr="005D6D1A">
        <w:rPr>
          <w:rFonts w:ascii="Arial" w:eastAsia="Times New Roman" w:hAnsi="Arial" w:cs="Arial"/>
          <w:color w:val="333333"/>
          <w:sz w:val="23"/>
          <w:szCs w:val="23"/>
        </w:rPr>
        <w:t>Bear in mind it is this small group of people who have the skills and the money to consider packing up: either semi-grating to the Western Cape or going all the way.</w:t>
      </w:r>
    </w:p>
    <w:p w:rsidR="00307FB1" w:rsidRDefault="005D6D1A" w:rsidP="00886E7A">
      <w:pPr>
        <w:shd w:val="clear" w:color="auto" w:fill="FFFFFF"/>
        <w:spacing w:line="335" w:lineRule="atLeast"/>
      </w:pPr>
      <w:r w:rsidRPr="005D6D1A">
        <w:rPr>
          <w:rFonts w:ascii="Arial" w:eastAsia="Times New Roman" w:hAnsi="Arial" w:cs="Arial"/>
          <w:i/>
          <w:iCs/>
          <w:color w:val="333333"/>
          <w:sz w:val="23"/>
        </w:rPr>
        <w:t xml:space="preserve">*Magnus </w:t>
      </w:r>
      <w:proofErr w:type="spellStart"/>
      <w:r w:rsidRPr="005D6D1A">
        <w:rPr>
          <w:rFonts w:ascii="Arial" w:eastAsia="Times New Roman" w:hAnsi="Arial" w:cs="Arial"/>
          <w:i/>
          <w:iCs/>
          <w:color w:val="333333"/>
          <w:sz w:val="23"/>
        </w:rPr>
        <w:t>Heystek</w:t>
      </w:r>
      <w:proofErr w:type="spellEnd"/>
      <w:r w:rsidRPr="005D6D1A">
        <w:rPr>
          <w:rFonts w:ascii="Arial" w:eastAsia="Times New Roman" w:hAnsi="Arial" w:cs="Arial"/>
          <w:i/>
          <w:iCs/>
          <w:color w:val="333333"/>
          <w:sz w:val="23"/>
        </w:rPr>
        <w:t xml:space="preserve"> is investment strategist for </w:t>
      </w:r>
      <w:proofErr w:type="spellStart"/>
      <w:r w:rsidRPr="005D6D1A">
        <w:rPr>
          <w:rFonts w:ascii="Arial" w:eastAsia="Times New Roman" w:hAnsi="Arial" w:cs="Arial"/>
          <w:i/>
          <w:iCs/>
          <w:color w:val="333333"/>
          <w:sz w:val="23"/>
        </w:rPr>
        <w:t>Brenthurst</w:t>
      </w:r>
      <w:proofErr w:type="spellEnd"/>
      <w:r w:rsidRPr="005D6D1A">
        <w:rPr>
          <w:rFonts w:ascii="Arial" w:eastAsia="Times New Roman" w:hAnsi="Arial" w:cs="Arial"/>
          <w:i/>
          <w:iCs/>
          <w:color w:val="333333"/>
          <w:sz w:val="23"/>
        </w:rPr>
        <w:t xml:space="preserve"> Wealth. Reach him at </w:t>
      </w:r>
      <w:hyperlink r:id="rId8" w:tgtFrame="_blank" w:history="1">
        <w:r w:rsidRPr="005D6D1A">
          <w:rPr>
            <w:rFonts w:ascii="Arial" w:eastAsia="Times New Roman" w:hAnsi="Arial" w:cs="Arial"/>
            <w:b/>
            <w:bCs/>
            <w:i/>
            <w:iCs/>
            <w:color w:val="212E52"/>
            <w:sz w:val="23"/>
            <w:u w:val="single"/>
          </w:rPr>
          <w:t>magnus@brenthurstwealth.co.za</w:t>
        </w:r>
      </w:hyperlink>
      <w:r w:rsidRPr="005D6D1A">
        <w:rPr>
          <w:rFonts w:ascii="Arial" w:eastAsia="Times New Roman" w:hAnsi="Arial" w:cs="Arial"/>
          <w:i/>
          <w:iCs/>
          <w:color w:val="333333"/>
          <w:sz w:val="23"/>
        </w:rPr>
        <w:t> for ideas and suggestions.</w:t>
      </w:r>
    </w:p>
    <w:sectPr w:rsidR="00307FB1" w:rsidSect="00307FB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A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5D6D1A"/>
    <w:rsid w:val="00307FB1"/>
    <w:rsid w:val="00441E72"/>
    <w:rsid w:val="005D6D1A"/>
    <w:rsid w:val="00692D30"/>
    <w:rsid w:val="006C221A"/>
    <w:rsid w:val="007D6D31"/>
    <w:rsid w:val="00886E7A"/>
    <w:rsid w:val="00A66C1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7FB1"/>
  </w:style>
  <w:style w:type="paragraph" w:styleId="Heading1">
    <w:name w:val="heading 1"/>
    <w:basedOn w:val="Normal"/>
    <w:link w:val="Heading1Char"/>
    <w:uiPriority w:val="9"/>
    <w:qFormat/>
    <w:rsid w:val="005D6D1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5D6D1A"/>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5D6D1A"/>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link w:val="Heading5Char"/>
    <w:uiPriority w:val="9"/>
    <w:qFormat/>
    <w:rsid w:val="005D6D1A"/>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6D1A"/>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5D6D1A"/>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5D6D1A"/>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5D6D1A"/>
    <w:rPr>
      <w:rFonts w:ascii="Times New Roman" w:eastAsia="Times New Roman" w:hAnsi="Times New Roman" w:cs="Times New Roman"/>
      <w:b/>
      <w:bCs/>
      <w:sz w:val="20"/>
      <w:szCs w:val="20"/>
    </w:rPr>
  </w:style>
  <w:style w:type="character" w:styleId="Hyperlink">
    <w:name w:val="Hyperlink"/>
    <w:basedOn w:val="DefaultParagraphFont"/>
    <w:uiPriority w:val="99"/>
    <w:semiHidden/>
    <w:unhideWhenUsed/>
    <w:rsid w:val="005D6D1A"/>
    <w:rPr>
      <w:color w:val="0000FF"/>
      <w:u w:val="single"/>
    </w:rPr>
  </w:style>
  <w:style w:type="character" w:customStyle="1" w:styleId="apple-converted-space">
    <w:name w:val="apple-converted-space"/>
    <w:basedOn w:val="DefaultParagraphFont"/>
    <w:rsid w:val="005D6D1A"/>
  </w:style>
  <w:style w:type="character" w:customStyle="1" w:styleId="byline">
    <w:name w:val="byline"/>
    <w:basedOn w:val="DefaultParagraphFont"/>
    <w:rsid w:val="005D6D1A"/>
  </w:style>
  <w:style w:type="paragraph" w:styleId="NormalWeb">
    <w:name w:val="Normal (Web)"/>
    <w:basedOn w:val="Normal"/>
    <w:uiPriority w:val="99"/>
    <w:semiHidden/>
    <w:unhideWhenUsed/>
    <w:rsid w:val="005D6D1A"/>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5D6D1A"/>
    <w:rPr>
      <w:i/>
      <w:iCs/>
    </w:rPr>
  </w:style>
  <w:style w:type="character" w:styleId="Strong">
    <w:name w:val="Strong"/>
    <w:basedOn w:val="DefaultParagraphFont"/>
    <w:uiPriority w:val="22"/>
    <w:qFormat/>
    <w:rsid w:val="005D6D1A"/>
    <w:rPr>
      <w:b/>
      <w:bCs/>
    </w:rPr>
  </w:style>
  <w:style w:type="paragraph" w:styleId="BalloonText">
    <w:name w:val="Balloon Text"/>
    <w:basedOn w:val="Normal"/>
    <w:link w:val="BalloonTextChar"/>
    <w:uiPriority w:val="99"/>
    <w:semiHidden/>
    <w:unhideWhenUsed/>
    <w:rsid w:val="005D6D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6D1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67075213">
      <w:bodyDiv w:val="1"/>
      <w:marLeft w:val="0"/>
      <w:marRight w:val="0"/>
      <w:marTop w:val="0"/>
      <w:marBottom w:val="0"/>
      <w:divBdr>
        <w:top w:val="none" w:sz="0" w:space="0" w:color="auto"/>
        <w:left w:val="none" w:sz="0" w:space="0" w:color="auto"/>
        <w:bottom w:val="none" w:sz="0" w:space="0" w:color="auto"/>
        <w:right w:val="none" w:sz="0" w:space="0" w:color="auto"/>
      </w:divBdr>
      <w:divsChild>
        <w:div w:id="38869969">
          <w:marLeft w:val="-251"/>
          <w:marRight w:val="-251"/>
          <w:marTop w:val="0"/>
          <w:marBottom w:val="0"/>
          <w:divBdr>
            <w:top w:val="none" w:sz="0" w:space="0" w:color="auto"/>
            <w:left w:val="none" w:sz="0" w:space="0" w:color="auto"/>
            <w:bottom w:val="none" w:sz="0" w:space="0" w:color="auto"/>
            <w:right w:val="none" w:sz="0" w:space="0" w:color="auto"/>
          </w:divBdr>
          <w:divsChild>
            <w:div w:id="2100132699">
              <w:marLeft w:val="0"/>
              <w:marRight w:val="0"/>
              <w:marTop w:val="0"/>
              <w:marBottom w:val="0"/>
              <w:divBdr>
                <w:top w:val="none" w:sz="0" w:space="0" w:color="auto"/>
                <w:left w:val="none" w:sz="0" w:space="0" w:color="auto"/>
                <w:bottom w:val="none" w:sz="0" w:space="0" w:color="auto"/>
                <w:right w:val="none" w:sz="0" w:space="0" w:color="auto"/>
              </w:divBdr>
              <w:divsChild>
                <w:div w:id="1815637977">
                  <w:marLeft w:val="-251"/>
                  <w:marRight w:val="-251"/>
                  <w:marTop w:val="0"/>
                  <w:marBottom w:val="0"/>
                  <w:divBdr>
                    <w:top w:val="none" w:sz="0" w:space="0" w:color="auto"/>
                    <w:left w:val="none" w:sz="0" w:space="0" w:color="auto"/>
                    <w:bottom w:val="none" w:sz="0" w:space="0" w:color="auto"/>
                    <w:right w:val="none" w:sz="0" w:space="0" w:color="auto"/>
                  </w:divBdr>
                  <w:divsChild>
                    <w:div w:id="1208564821">
                      <w:marLeft w:val="0"/>
                      <w:marRight w:val="0"/>
                      <w:marTop w:val="0"/>
                      <w:marBottom w:val="0"/>
                      <w:divBdr>
                        <w:top w:val="none" w:sz="0" w:space="0" w:color="auto"/>
                        <w:left w:val="none" w:sz="0" w:space="0" w:color="auto"/>
                        <w:bottom w:val="none" w:sz="0" w:space="0" w:color="auto"/>
                        <w:right w:val="none" w:sz="0" w:space="0" w:color="auto"/>
                      </w:divBdr>
                      <w:divsChild>
                        <w:div w:id="160774829">
                          <w:marLeft w:val="0"/>
                          <w:marRight w:val="0"/>
                          <w:marTop w:val="0"/>
                          <w:marBottom w:val="0"/>
                          <w:divBdr>
                            <w:top w:val="none" w:sz="0" w:space="0" w:color="auto"/>
                            <w:left w:val="none" w:sz="0" w:space="0" w:color="auto"/>
                            <w:bottom w:val="none" w:sz="0" w:space="0" w:color="auto"/>
                            <w:right w:val="none" w:sz="0" w:space="0" w:color="auto"/>
                          </w:divBdr>
                          <w:divsChild>
                            <w:div w:id="1176922064">
                              <w:marLeft w:val="0"/>
                              <w:marRight w:val="0"/>
                              <w:marTop w:val="0"/>
                              <w:marBottom w:val="0"/>
                              <w:divBdr>
                                <w:top w:val="none" w:sz="0" w:space="0" w:color="auto"/>
                                <w:left w:val="none" w:sz="0" w:space="0" w:color="auto"/>
                                <w:bottom w:val="none" w:sz="0" w:space="0" w:color="auto"/>
                                <w:right w:val="none" w:sz="0" w:space="0" w:color="auto"/>
                              </w:divBdr>
                              <w:divsChild>
                                <w:div w:id="1301303503">
                                  <w:marLeft w:val="0"/>
                                  <w:marRight w:val="0"/>
                                  <w:marTop w:val="0"/>
                                  <w:marBottom w:val="0"/>
                                  <w:divBdr>
                                    <w:top w:val="none" w:sz="0" w:space="0" w:color="auto"/>
                                    <w:left w:val="none" w:sz="0" w:space="0" w:color="auto"/>
                                    <w:bottom w:val="none" w:sz="0" w:space="0" w:color="auto"/>
                                    <w:right w:val="none" w:sz="0" w:space="0" w:color="auto"/>
                                  </w:divBdr>
                                  <w:divsChild>
                                    <w:div w:id="143816030">
                                      <w:marLeft w:val="0"/>
                                      <w:marRight w:val="0"/>
                                      <w:marTop w:val="0"/>
                                      <w:marBottom w:val="0"/>
                                      <w:divBdr>
                                        <w:top w:val="none" w:sz="0" w:space="0" w:color="auto"/>
                                        <w:left w:val="none" w:sz="0" w:space="0" w:color="auto"/>
                                        <w:bottom w:val="none" w:sz="0" w:space="0" w:color="auto"/>
                                        <w:right w:val="none" w:sz="0" w:space="0" w:color="auto"/>
                                      </w:divBdr>
                                      <w:divsChild>
                                        <w:div w:id="1041133677">
                                          <w:marLeft w:val="0"/>
                                          <w:marRight w:val="0"/>
                                          <w:marTop w:val="0"/>
                                          <w:marBottom w:val="0"/>
                                          <w:divBdr>
                                            <w:top w:val="none" w:sz="0" w:space="0" w:color="auto"/>
                                            <w:left w:val="none" w:sz="0" w:space="0" w:color="auto"/>
                                            <w:bottom w:val="none" w:sz="0" w:space="0" w:color="auto"/>
                                            <w:right w:val="none" w:sz="0" w:space="0" w:color="auto"/>
                                          </w:divBdr>
                                        </w:div>
                                        <w:div w:id="942346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6352854">
                              <w:marLeft w:val="0"/>
                              <w:marRight w:val="0"/>
                              <w:marTop w:val="240"/>
                              <w:marBottom w:val="240"/>
                              <w:divBdr>
                                <w:top w:val="none" w:sz="0" w:space="0" w:color="auto"/>
                                <w:left w:val="none" w:sz="0" w:space="0" w:color="auto"/>
                                <w:bottom w:val="none" w:sz="0" w:space="0" w:color="auto"/>
                                <w:right w:val="none" w:sz="0" w:space="0" w:color="auto"/>
                              </w:divBdr>
                              <w:divsChild>
                                <w:div w:id="1337804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117740">
                          <w:marLeft w:val="0"/>
                          <w:marRight w:val="0"/>
                          <w:marTop w:val="0"/>
                          <w:marBottom w:val="0"/>
                          <w:divBdr>
                            <w:top w:val="none" w:sz="0" w:space="0" w:color="auto"/>
                            <w:left w:val="none" w:sz="0" w:space="0" w:color="auto"/>
                            <w:bottom w:val="none" w:sz="0" w:space="0" w:color="auto"/>
                            <w:right w:val="none" w:sz="0" w:space="0" w:color="auto"/>
                          </w:divBdr>
                          <w:divsChild>
                            <w:div w:id="473718486">
                              <w:marLeft w:val="0"/>
                              <w:marRight w:val="0"/>
                              <w:marTop w:val="0"/>
                              <w:marBottom w:val="120"/>
                              <w:divBdr>
                                <w:top w:val="none" w:sz="0" w:space="0" w:color="auto"/>
                                <w:left w:val="none" w:sz="0" w:space="0" w:color="auto"/>
                                <w:bottom w:val="single" w:sz="6" w:space="6" w:color="C9C9C9"/>
                                <w:right w:val="none" w:sz="0" w:space="0" w:color="auto"/>
                              </w:divBdr>
                            </w:div>
                            <w:div w:id="6686361">
                              <w:marLeft w:val="0"/>
                              <w:marRight w:val="0"/>
                              <w:marTop w:val="0"/>
                              <w:marBottom w:val="167"/>
                              <w:divBdr>
                                <w:top w:val="none" w:sz="0" w:space="0" w:color="auto"/>
                                <w:left w:val="none" w:sz="0" w:space="0" w:color="auto"/>
                                <w:bottom w:val="none" w:sz="0" w:space="0" w:color="auto"/>
                                <w:right w:val="none" w:sz="0" w:space="0" w:color="auto"/>
                              </w:divBdr>
                              <w:divsChild>
                                <w:div w:id="1220096627">
                                  <w:marLeft w:val="0"/>
                                  <w:marRight w:val="0"/>
                                  <w:marTop w:val="0"/>
                                  <w:marBottom w:val="0"/>
                                  <w:divBdr>
                                    <w:top w:val="none" w:sz="0" w:space="0" w:color="auto"/>
                                    <w:left w:val="none" w:sz="0" w:space="0" w:color="auto"/>
                                    <w:bottom w:val="none" w:sz="0" w:space="0" w:color="auto"/>
                                    <w:right w:val="none" w:sz="0" w:space="0" w:color="auto"/>
                                  </w:divBdr>
                                  <w:divsChild>
                                    <w:div w:id="1257011864">
                                      <w:marLeft w:val="0"/>
                                      <w:marRight w:val="0"/>
                                      <w:marTop w:val="0"/>
                                      <w:marBottom w:val="0"/>
                                      <w:divBdr>
                                        <w:top w:val="none" w:sz="0" w:space="8" w:color="auto"/>
                                        <w:left w:val="none" w:sz="0" w:space="0" w:color="auto"/>
                                        <w:bottom w:val="single" w:sz="6" w:space="8" w:color="CCCCCC"/>
                                        <w:right w:val="none" w:sz="0" w:space="0" w:color="auto"/>
                                      </w:divBdr>
                                      <w:divsChild>
                                        <w:div w:id="1661496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6982605">
                      <w:marLeft w:val="0"/>
                      <w:marRight w:val="0"/>
                      <w:marTop w:val="0"/>
                      <w:marBottom w:val="0"/>
                      <w:divBdr>
                        <w:top w:val="none" w:sz="0" w:space="0" w:color="auto"/>
                        <w:left w:val="none" w:sz="0" w:space="0" w:color="auto"/>
                        <w:bottom w:val="none" w:sz="0" w:space="0" w:color="auto"/>
                        <w:right w:val="none" w:sz="0" w:space="0" w:color="auto"/>
                      </w:divBdr>
                      <w:divsChild>
                        <w:div w:id="191463312">
                          <w:marLeft w:val="0"/>
                          <w:marRight w:val="0"/>
                          <w:marTop w:val="0"/>
                          <w:marBottom w:val="167"/>
                          <w:divBdr>
                            <w:top w:val="none" w:sz="0" w:space="0" w:color="auto"/>
                            <w:left w:val="none" w:sz="0" w:space="0" w:color="auto"/>
                            <w:bottom w:val="none" w:sz="0" w:space="0" w:color="auto"/>
                            <w:right w:val="none" w:sz="0" w:space="0" w:color="auto"/>
                          </w:divBdr>
                          <w:divsChild>
                            <w:div w:id="668675053">
                              <w:marLeft w:val="0"/>
                              <w:marRight w:val="0"/>
                              <w:marTop w:val="240"/>
                              <w:marBottom w:val="240"/>
                              <w:divBdr>
                                <w:top w:val="none" w:sz="0" w:space="0" w:color="auto"/>
                                <w:left w:val="none" w:sz="0" w:space="0" w:color="auto"/>
                                <w:bottom w:val="none" w:sz="0" w:space="0" w:color="auto"/>
                                <w:right w:val="none" w:sz="0" w:space="0" w:color="auto"/>
                              </w:divBdr>
                            </w:div>
                            <w:div w:id="929050184">
                              <w:marLeft w:val="0"/>
                              <w:marRight w:val="0"/>
                              <w:marTop w:val="0"/>
                              <w:marBottom w:val="240"/>
                              <w:divBdr>
                                <w:top w:val="none" w:sz="0" w:space="0" w:color="auto"/>
                                <w:left w:val="none" w:sz="0" w:space="0" w:color="auto"/>
                                <w:bottom w:val="single" w:sz="6" w:space="12" w:color="C9C9C9"/>
                                <w:right w:val="none" w:sz="0" w:space="0" w:color="auto"/>
                              </w:divBdr>
                            </w:div>
                          </w:divsChild>
                        </w:div>
                        <w:div w:id="1978146212">
                          <w:marLeft w:val="0"/>
                          <w:marRight w:val="0"/>
                          <w:marTop w:val="0"/>
                          <w:marBottom w:val="240"/>
                          <w:divBdr>
                            <w:top w:val="none" w:sz="0" w:space="0" w:color="auto"/>
                            <w:left w:val="none" w:sz="0" w:space="0" w:color="auto"/>
                            <w:bottom w:val="none" w:sz="0" w:space="0" w:color="auto"/>
                            <w:right w:val="none" w:sz="0" w:space="0" w:color="auto"/>
                          </w:divBdr>
                        </w:div>
                        <w:div w:id="94838891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oneyweb.co.za/moneyweb-opinion/columnists/emigrating-or-semigrating/magnus@brenthurstwealth.co.za" TargetMode="External"/><Relationship Id="rId3" Type="http://schemas.openxmlformats.org/officeDocument/2006/relationships/webSettings" Target="webSettings.xml"/><Relationship Id="rId7" Type="http://schemas.openxmlformats.org/officeDocument/2006/relationships/hyperlink" Target="http://www.moneyweb.co.za/wp-content/uploads/2015/03/FOCE-Wealth-Report-SA-2015.pdf?27aa18"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oneyweb.co.za/wp-content/uploads/2015/03/FNB-Property-Barometer-4th-Quarter-Western-Cape-Residential-Property-Review-Feb-2015-FNB-Blog.pdf?27aa18"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hyperlink" Target="http://www.moneyweb.co.za/category/moneyweb-opinion/columnists/"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1249</Words>
  <Characters>7123</Characters>
  <Application>Microsoft Office Word</Application>
  <DocSecurity>0</DocSecurity>
  <Lines>59</Lines>
  <Paragraphs>16</Paragraphs>
  <ScaleCrop>false</ScaleCrop>
  <Company/>
  <LinksUpToDate>false</LinksUpToDate>
  <CharactersWithSpaces>8356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Owner</dc:creator>
  <cp:lastModifiedBy>Owner</cp:lastModifiedBy>
  <cp:revision>3</cp:revision>
  <dcterms:created xsi:type="dcterms:W3CDTF">2015-10-28T22:11:00Z</dcterms:created>
  <dcterms:modified xsi:type="dcterms:W3CDTF">2015-10-30T19:54:00Z</dcterms:modified>
</cp:coreProperties>
</file>